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880" w:rsidRDefault="00E33880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8373"/>
      </w:tblGrid>
      <w:tr w:rsidR="00C13062" w:rsidTr="00333E51">
        <w:tc>
          <w:tcPr>
            <w:tcW w:w="2093" w:type="dxa"/>
            <w:tcBorders>
              <w:top w:val="nil"/>
              <w:left w:val="nil"/>
              <w:bottom w:val="nil"/>
              <w:right w:val="single" w:sz="6" w:space="0" w:color="385623" w:themeColor="accent6" w:themeShade="80"/>
            </w:tcBorders>
            <w:vAlign w:val="center"/>
          </w:tcPr>
          <w:p w:rsidR="00C13062" w:rsidRDefault="00C13062" w:rsidP="00333E51">
            <w:pPr>
              <w:pStyle w:val="Glava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374BC4">
              <w:rPr>
                <w:rFonts w:asciiTheme="majorHAnsi" w:eastAsiaTheme="majorEastAsia" w:hAnsiTheme="majorHAnsi" w:cstheme="majorBidi"/>
                <w:noProof/>
                <w:sz w:val="32"/>
                <w:szCs w:val="32"/>
                <w:lang w:eastAsia="sl-SI"/>
              </w:rPr>
              <w:drawing>
                <wp:inline distT="0" distB="0" distL="0" distR="0" wp14:anchorId="3FFE1973" wp14:editId="12231BEF">
                  <wp:extent cx="1164191" cy="561975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767" cy="563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3" w:type="dxa"/>
            <w:tcBorders>
              <w:top w:val="nil"/>
              <w:left w:val="single" w:sz="6" w:space="0" w:color="385623" w:themeColor="accent6" w:themeShade="80"/>
              <w:bottom w:val="nil"/>
              <w:right w:val="nil"/>
            </w:tcBorders>
          </w:tcPr>
          <w:p w:rsidR="00C13062" w:rsidRDefault="00C13062" w:rsidP="00333E51">
            <w:pPr>
              <w:pStyle w:val="Glava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351BC3">
              <w:rPr>
                <w:rFonts w:asciiTheme="majorHAnsi" w:eastAsiaTheme="majorEastAsia" w:hAnsiTheme="majorHAnsi" w:cstheme="majorBidi"/>
                <w:noProof/>
                <w:sz w:val="32"/>
                <w:szCs w:val="32"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67F35A6B" wp14:editId="7DE0965B">
                  <wp:simplePos x="0" y="0"/>
                  <wp:positionH relativeFrom="column">
                    <wp:posOffset>1671320</wp:posOffset>
                  </wp:positionH>
                  <wp:positionV relativeFrom="paragraph">
                    <wp:posOffset>74930</wp:posOffset>
                  </wp:positionV>
                  <wp:extent cx="932400" cy="248400"/>
                  <wp:effectExtent l="0" t="0" r="0" b="0"/>
                  <wp:wrapNone/>
                  <wp:docPr id="5" name="Slika 1" descr="https://encrypted-tbn3.gstatic.com/images?q=tbn:ANd9GcTth0FXWqhQXOW06e6jABWf-Cyi4y1tmpAI151gnV5VV4Owcwcd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Tth0FXWqhQXOW06e6jABWf-Cyi4y1tmpAI151gnV5VV4Owcwcd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00" cy="24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sl-SI"/>
              </w:rPr>
              <w:drawing>
                <wp:inline distT="0" distB="0" distL="0" distR="0" wp14:anchorId="2BF518F2" wp14:editId="74CAC75D">
                  <wp:extent cx="523240" cy="695325"/>
                  <wp:effectExtent l="0" t="0" r="0" b="0"/>
                  <wp:docPr id="2" name="Picture 0" descr="Ekosola_marec_201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Ekosola_marec_2011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/>
                          <a:srcRect l="12505" t="3778" r="11029" b="4194"/>
                          <a:stretch/>
                        </pic:blipFill>
                        <pic:spPr bwMode="auto">
                          <a:xfrm>
                            <a:off x="0" y="0"/>
                            <a:ext cx="524398" cy="696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74BC4">
              <w:rPr>
                <w:rFonts w:asciiTheme="majorHAnsi" w:eastAsiaTheme="majorEastAsia" w:hAnsiTheme="majorHAnsi" w:cstheme="majorBidi"/>
                <w:noProof/>
                <w:sz w:val="32"/>
                <w:szCs w:val="32"/>
                <w:lang w:eastAsia="sl-SI"/>
              </w:rPr>
              <w:drawing>
                <wp:inline distT="0" distB="0" distL="0" distR="0" wp14:anchorId="224F379E" wp14:editId="5415738D">
                  <wp:extent cx="647700" cy="647700"/>
                  <wp:effectExtent l="19050" t="0" r="0" b="0"/>
                  <wp:docPr id="3" name="Slika 3" descr="zdravas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dravas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211" cy="646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eastAsiaTheme="majorEastAsia" w:hAnsiTheme="majorHAnsi" w:cstheme="majorBidi"/>
                <w:sz w:val="32"/>
                <w:szCs w:val="32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noProof/>
                <w:sz w:val="32"/>
                <w:szCs w:val="32"/>
                <w:lang w:eastAsia="sl-SI"/>
              </w:rPr>
              <w:drawing>
                <wp:inline distT="0" distB="0" distL="0" distR="0" wp14:anchorId="55FEC92E" wp14:editId="2A78C533">
                  <wp:extent cx="1714500" cy="298028"/>
                  <wp:effectExtent l="19050" t="0" r="0" b="0"/>
                  <wp:docPr id="6" name="Slika 1" descr="C:\Documents and Settings\Administrator\My Documents\Prenosi\kul_so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istrator\My Documents\Prenosi\kul_so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98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eastAsiaTheme="majorEastAsia" w:hAnsiTheme="majorHAnsi" w:cstheme="majorBidi"/>
                <w:sz w:val="32"/>
                <w:szCs w:val="32"/>
              </w:rPr>
              <w:t xml:space="preserve">  </w:t>
            </w:r>
            <w:r w:rsidRPr="00E44365">
              <w:rPr>
                <w:rFonts w:asciiTheme="majorHAnsi" w:eastAsiaTheme="majorEastAsia" w:hAnsiTheme="majorHAnsi" w:cstheme="majorBidi"/>
                <w:noProof/>
                <w:sz w:val="32"/>
                <w:szCs w:val="32"/>
                <w:lang w:eastAsia="sl-SI"/>
              </w:rPr>
              <w:drawing>
                <wp:inline distT="0" distB="0" distL="0" distR="0" wp14:anchorId="7632070C" wp14:editId="7845492C">
                  <wp:extent cx="781050" cy="624840"/>
                  <wp:effectExtent l="19050" t="0" r="0" b="0"/>
                  <wp:docPr id="9" name="Slika 2" descr="I:\unesc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unesc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735" cy="624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eastAsiaTheme="majorEastAsia" w:hAnsiTheme="majorHAnsi" w:cstheme="majorBidi"/>
                <w:sz w:val="32"/>
                <w:szCs w:val="32"/>
              </w:rPr>
              <w:t xml:space="preserve">  </w:t>
            </w:r>
            <w:r>
              <w:rPr>
                <w:noProof/>
                <w:lang w:eastAsia="sl-SI"/>
              </w:rPr>
              <w:drawing>
                <wp:inline distT="0" distB="0" distL="0" distR="0" wp14:anchorId="151519E5" wp14:editId="658F11DF">
                  <wp:extent cx="1050969" cy="733425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ullcolor_2_etsnlogo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13" t="6782" r="8566" b="9495"/>
                          <a:stretch/>
                        </pic:blipFill>
                        <pic:spPr bwMode="auto">
                          <a:xfrm>
                            <a:off x="0" y="0"/>
                            <a:ext cx="1052965" cy="734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3062" w:rsidRPr="00B42368" w:rsidRDefault="00C13062" w:rsidP="00C13062">
      <w:pPr>
        <w:pStyle w:val="Glava"/>
        <w:pBdr>
          <w:bottom w:val="thickThinSmallGap" w:sz="24" w:space="1" w:color="823B0B" w:themeColor="accent2" w:themeShade="7F"/>
        </w:pBdr>
        <w:rPr>
          <w:rFonts w:asciiTheme="majorHAnsi" w:eastAsiaTheme="majorEastAsia" w:hAnsiTheme="majorHAnsi" w:cstheme="majorBidi"/>
          <w:sz w:val="16"/>
          <w:szCs w:val="16"/>
        </w:rPr>
      </w:pPr>
      <w:r>
        <w:rPr>
          <w:rFonts w:asciiTheme="majorHAnsi" w:eastAsiaTheme="majorEastAsia" w:hAnsiTheme="majorHAnsi" w:cstheme="majorBidi"/>
          <w:sz w:val="32"/>
          <w:szCs w:val="32"/>
        </w:rPr>
        <w:t xml:space="preserve"> </w:t>
      </w:r>
    </w:p>
    <w:p w:rsidR="00C13062" w:rsidRDefault="00C13062" w:rsidP="00C13062">
      <w:pPr>
        <w:spacing w:after="0"/>
        <w:jc w:val="center"/>
        <w:rPr>
          <w:rFonts w:ascii="Arial" w:hAnsi="Arial" w:cs="Arial"/>
          <w:sz w:val="16"/>
          <w:szCs w:val="16"/>
          <w:lang w:eastAsia="zh-CN"/>
        </w:rPr>
      </w:pPr>
      <w:r>
        <w:rPr>
          <w:rFonts w:ascii="Arial" w:hAnsi="Arial" w:cs="Arial"/>
          <w:sz w:val="16"/>
          <w:szCs w:val="16"/>
        </w:rPr>
        <w:t xml:space="preserve">ovna šola Franceta Prešerna Črenšovci, </w:t>
      </w:r>
      <w:proofErr w:type="spellStart"/>
      <w:r>
        <w:rPr>
          <w:rFonts w:ascii="Arial" w:hAnsi="Arial" w:cs="Arial"/>
          <w:sz w:val="16"/>
          <w:szCs w:val="16"/>
        </w:rPr>
        <w:t>Juša</w:t>
      </w:r>
      <w:proofErr w:type="spellEnd"/>
      <w:r>
        <w:rPr>
          <w:rFonts w:ascii="Arial" w:hAnsi="Arial" w:cs="Arial"/>
          <w:sz w:val="16"/>
          <w:szCs w:val="16"/>
        </w:rPr>
        <w:t xml:space="preserve"> Kramarja 10, 9232 Črenšovci</w:t>
      </w:r>
    </w:p>
    <w:p w:rsidR="00C13062" w:rsidRDefault="00C13062" w:rsidP="00C13062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Tel.: 02 57 35 800; </w:t>
      </w:r>
      <w:proofErr w:type="spellStart"/>
      <w:r>
        <w:rPr>
          <w:rFonts w:ascii="Arial" w:hAnsi="Arial" w:cs="Arial"/>
          <w:sz w:val="16"/>
          <w:szCs w:val="16"/>
        </w:rPr>
        <w:t>fax</w:t>
      </w:r>
      <w:proofErr w:type="spellEnd"/>
      <w:r>
        <w:rPr>
          <w:rFonts w:ascii="Arial" w:hAnsi="Arial" w:cs="Arial"/>
          <w:sz w:val="16"/>
          <w:szCs w:val="16"/>
        </w:rPr>
        <w:t>: 02 57 35 810</w:t>
      </w:r>
    </w:p>
    <w:p w:rsidR="00C13062" w:rsidRDefault="00C13062" w:rsidP="00C13062">
      <w:pPr>
        <w:pStyle w:val="Noga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e-mail: </w:t>
      </w:r>
      <w:hyperlink r:id="rId15" w:history="1">
        <w:r>
          <w:rPr>
            <w:rStyle w:val="Hiperpovezava"/>
            <w:rFonts w:ascii="Arial" w:hAnsi="Arial" w:cs="Arial"/>
            <w:sz w:val="16"/>
            <w:szCs w:val="16"/>
          </w:rPr>
          <w:t>o-fpcrensovci.ms@guest.arnes.si</w:t>
        </w:r>
      </w:hyperlink>
    </w:p>
    <w:p w:rsidR="00C13062" w:rsidRDefault="00C13062" w:rsidP="00694689">
      <w:pPr>
        <w:spacing w:after="0"/>
        <w:rPr>
          <w:rFonts w:ascii="Arial" w:hAnsi="Arial" w:cs="Arial"/>
          <w:sz w:val="16"/>
          <w:szCs w:val="16"/>
        </w:rPr>
      </w:pPr>
    </w:p>
    <w:p w:rsidR="009A5F2A" w:rsidRPr="001979BD" w:rsidRDefault="009A5F2A" w:rsidP="009A5F2A">
      <w:pPr>
        <w:spacing w:before="72"/>
        <w:rPr>
          <w:rFonts w:ascii="Candara" w:hAnsi="Candara" w:cs="Arial"/>
          <w:spacing w:val="-1"/>
          <w:w w:val="105"/>
        </w:rPr>
      </w:pPr>
    </w:p>
    <w:tbl>
      <w:tblPr>
        <w:tblW w:w="10518" w:type="dxa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8"/>
        <w:gridCol w:w="6590"/>
      </w:tblGrid>
      <w:tr w:rsidR="009A5F2A" w:rsidRPr="00621939" w:rsidTr="009A5F2A">
        <w:trPr>
          <w:trHeight w:hRule="exact" w:val="1858"/>
        </w:trPr>
        <w:tc>
          <w:tcPr>
            <w:tcW w:w="10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FDFDF" w:fill="auto"/>
            <w:vAlign w:val="center"/>
          </w:tcPr>
          <w:p w:rsidR="009A5F2A" w:rsidRPr="001979BD" w:rsidRDefault="009A5F2A" w:rsidP="00864CAC">
            <w:pPr>
              <w:spacing w:line="360" w:lineRule="auto"/>
              <w:ind w:left="108" w:right="468"/>
              <w:jc w:val="center"/>
              <w:rPr>
                <w:rFonts w:ascii="Candara" w:hAnsi="Candara"/>
                <w:b/>
                <w:bCs/>
                <w:color w:val="000000"/>
                <w:spacing w:val="-2"/>
                <w:w w:val="105"/>
              </w:rPr>
            </w:pPr>
            <w:r w:rsidRPr="001979BD">
              <w:rPr>
                <w:rFonts w:ascii="Candara" w:hAnsi="Candara"/>
                <w:b/>
                <w:bCs/>
                <w:color w:val="000000"/>
                <w:spacing w:val="-16"/>
                <w:w w:val="105"/>
              </w:rPr>
              <w:t xml:space="preserve">PRIJAVA UČENCA </w:t>
            </w:r>
            <w:r w:rsidRPr="001979BD">
              <w:rPr>
                <w:rFonts w:ascii="Candara" w:hAnsi="Candara"/>
                <w:b/>
                <w:bCs/>
                <w:color w:val="000000"/>
                <w:spacing w:val="-2"/>
                <w:w w:val="105"/>
              </w:rPr>
              <w:t>NA BREZPLAČEN TOPLI OBROK ŠOLE, V ČASU ORGANIZIRAN</w:t>
            </w:r>
            <w:r w:rsidR="006B5D39">
              <w:rPr>
                <w:rFonts w:ascii="Candara" w:hAnsi="Candara"/>
                <w:b/>
                <w:bCs/>
                <w:color w:val="000000"/>
                <w:spacing w:val="-2"/>
                <w:w w:val="105"/>
              </w:rPr>
              <w:t>E</w:t>
            </w:r>
            <w:r w:rsidRPr="001979BD">
              <w:rPr>
                <w:rFonts w:ascii="Candara" w:hAnsi="Candara"/>
                <w:b/>
                <w:bCs/>
                <w:color w:val="000000"/>
                <w:spacing w:val="-2"/>
                <w:w w:val="105"/>
              </w:rPr>
              <w:t xml:space="preserve">GA IZVAJANJA POUKA NA DALJAVO </w:t>
            </w:r>
          </w:p>
          <w:p w:rsidR="009A5F2A" w:rsidRPr="00621939" w:rsidRDefault="009A5F2A" w:rsidP="00864CAC">
            <w:pPr>
              <w:spacing w:line="360" w:lineRule="auto"/>
              <w:ind w:left="108" w:right="468"/>
              <w:jc w:val="center"/>
              <w:rPr>
                <w:rFonts w:ascii="Candara" w:hAnsi="Candara"/>
                <w:b/>
                <w:bCs/>
                <w:color w:val="000000"/>
                <w:spacing w:val="-2"/>
                <w:w w:val="105"/>
                <w:sz w:val="30"/>
                <w:szCs w:val="30"/>
              </w:rPr>
            </w:pPr>
            <w:r w:rsidRPr="001979BD">
              <w:rPr>
                <w:rFonts w:ascii="Candara" w:hAnsi="Candara"/>
                <w:b/>
                <w:bCs/>
                <w:color w:val="000000"/>
                <w:spacing w:val="-2"/>
                <w:w w:val="105"/>
              </w:rPr>
              <w:t>(od 9.</w:t>
            </w:r>
            <w:r w:rsidR="006B5D39">
              <w:rPr>
                <w:rFonts w:ascii="Candara" w:hAnsi="Candara"/>
                <w:b/>
                <w:bCs/>
                <w:color w:val="000000"/>
                <w:spacing w:val="-2"/>
                <w:w w:val="105"/>
              </w:rPr>
              <w:t xml:space="preserve"> </w:t>
            </w:r>
            <w:r w:rsidRPr="001979BD">
              <w:rPr>
                <w:rFonts w:ascii="Candara" w:hAnsi="Candara"/>
                <w:b/>
                <w:bCs/>
                <w:color w:val="000000"/>
                <w:spacing w:val="-2"/>
                <w:w w:val="105"/>
              </w:rPr>
              <w:t>11.</w:t>
            </w:r>
            <w:r w:rsidR="006B5D39">
              <w:rPr>
                <w:rFonts w:ascii="Candara" w:hAnsi="Candara"/>
                <w:b/>
                <w:bCs/>
                <w:color w:val="000000"/>
                <w:spacing w:val="-2"/>
                <w:w w:val="105"/>
              </w:rPr>
              <w:t xml:space="preserve"> </w:t>
            </w:r>
            <w:bookmarkStart w:id="0" w:name="_GoBack"/>
            <w:bookmarkEnd w:id="0"/>
            <w:r w:rsidRPr="001979BD">
              <w:rPr>
                <w:rFonts w:ascii="Candara" w:hAnsi="Candara"/>
                <w:b/>
                <w:bCs/>
                <w:color w:val="000000"/>
                <w:spacing w:val="-2"/>
                <w:w w:val="105"/>
              </w:rPr>
              <w:t>2020 do preklica</w:t>
            </w:r>
            <w:r>
              <w:rPr>
                <w:rFonts w:ascii="Candara" w:hAnsi="Candara"/>
                <w:b/>
                <w:bCs/>
                <w:color w:val="000000"/>
                <w:spacing w:val="-2"/>
                <w:w w:val="105"/>
                <w:sz w:val="30"/>
                <w:szCs w:val="30"/>
              </w:rPr>
              <w:t>)</w:t>
            </w:r>
          </w:p>
          <w:p w:rsidR="009A5F2A" w:rsidRPr="001979BD" w:rsidRDefault="009A5F2A" w:rsidP="00864CAC">
            <w:pPr>
              <w:ind w:left="100"/>
              <w:rPr>
                <w:rFonts w:ascii="Candara" w:hAnsi="Candara"/>
                <w:spacing w:val="-4"/>
                <w:w w:val="110"/>
                <w:sz w:val="28"/>
                <w:szCs w:val="28"/>
              </w:rPr>
            </w:pPr>
          </w:p>
        </w:tc>
      </w:tr>
      <w:tr w:rsidR="009A5F2A" w:rsidRPr="00621939" w:rsidTr="009A5F2A">
        <w:trPr>
          <w:trHeight w:hRule="exact" w:val="263"/>
        </w:trPr>
        <w:tc>
          <w:tcPr>
            <w:tcW w:w="10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2A" w:rsidRDefault="009A5F2A" w:rsidP="00864CAC">
            <w:pPr>
              <w:ind w:left="105"/>
              <w:jc w:val="center"/>
              <w:rPr>
                <w:rFonts w:ascii="Candara" w:hAnsi="Candara"/>
                <w:b/>
                <w:bCs/>
                <w:color w:val="000000"/>
                <w:spacing w:val="-4"/>
                <w:w w:val="105"/>
              </w:rPr>
            </w:pPr>
            <w:r>
              <w:rPr>
                <w:rFonts w:ascii="Candara" w:hAnsi="Candara"/>
                <w:b/>
                <w:bCs/>
                <w:color w:val="000000"/>
                <w:spacing w:val="-4"/>
                <w:w w:val="105"/>
              </w:rPr>
              <w:t>PODATKI O UČENCU:</w:t>
            </w:r>
          </w:p>
          <w:p w:rsidR="009A5F2A" w:rsidRDefault="009A5F2A" w:rsidP="00864CAC">
            <w:pPr>
              <w:ind w:left="105"/>
              <w:rPr>
                <w:rFonts w:ascii="Candara" w:hAnsi="Candara"/>
                <w:b/>
                <w:bCs/>
                <w:color w:val="000000"/>
                <w:spacing w:val="-4"/>
                <w:w w:val="105"/>
              </w:rPr>
            </w:pPr>
          </w:p>
          <w:p w:rsidR="009A5F2A" w:rsidRDefault="009A5F2A" w:rsidP="00864CAC">
            <w:pPr>
              <w:ind w:left="105"/>
              <w:jc w:val="center"/>
              <w:rPr>
                <w:rFonts w:ascii="Candara" w:hAnsi="Candara"/>
                <w:b/>
                <w:bCs/>
                <w:color w:val="000000"/>
                <w:spacing w:val="-4"/>
                <w:w w:val="105"/>
              </w:rPr>
            </w:pPr>
          </w:p>
          <w:p w:rsidR="009A5F2A" w:rsidRPr="00621939" w:rsidRDefault="009A5F2A" w:rsidP="00864CAC">
            <w:pPr>
              <w:ind w:left="105"/>
              <w:jc w:val="center"/>
              <w:rPr>
                <w:rFonts w:ascii="Candara" w:hAnsi="Candara"/>
                <w:b/>
                <w:bCs/>
                <w:color w:val="000000"/>
                <w:spacing w:val="-4"/>
                <w:w w:val="105"/>
              </w:rPr>
            </w:pPr>
          </w:p>
        </w:tc>
      </w:tr>
      <w:tr w:rsidR="009A5F2A" w:rsidRPr="001979BD" w:rsidTr="009A5F2A">
        <w:trPr>
          <w:cantSplit/>
          <w:trHeight w:hRule="exact" w:val="469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2A" w:rsidRPr="0008315F" w:rsidRDefault="009A5F2A" w:rsidP="00864CAC">
            <w:pPr>
              <w:rPr>
                <w:rFonts w:ascii="Candara" w:hAnsi="Candara"/>
                <w:b/>
                <w:bCs/>
                <w:w w:val="110"/>
              </w:rPr>
            </w:pPr>
            <w:r w:rsidRPr="0008315F">
              <w:rPr>
                <w:rFonts w:ascii="Candara" w:hAnsi="Candara"/>
                <w:b/>
                <w:bCs/>
                <w:w w:val="110"/>
              </w:rPr>
              <w:t>EMŠO:</w:t>
            </w:r>
          </w:p>
        </w:tc>
        <w:tc>
          <w:tcPr>
            <w:tcW w:w="6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F2A" w:rsidRDefault="009A5F2A" w:rsidP="00864CAC">
            <w:pPr>
              <w:ind w:left="100"/>
              <w:rPr>
                <w:rFonts w:ascii="Candara" w:hAnsi="Candara"/>
                <w:b/>
                <w:bCs/>
                <w:spacing w:val="-7"/>
                <w:w w:val="110"/>
              </w:rPr>
            </w:pPr>
            <w:r w:rsidRPr="0008315F">
              <w:rPr>
                <w:rFonts w:ascii="Candara" w:hAnsi="Candara"/>
                <w:b/>
                <w:bCs/>
                <w:spacing w:val="-7"/>
                <w:w w:val="110"/>
              </w:rPr>
              <w:t>Ime in priimek:</w:t>
            </w:r>
          </w:p>
          <w:p w:rsidR="009A5F2A" w:rsidRPr="0008315F" w:rsidRDefault="009A5F2A" w:rsidP="00864CAC">
            <w:pPr>
              <w:ind w:left="100"/>
              <w:rPr>
                <w:rFonts w:ascii="Candara" w:hAnsi="Candara"/>
                <w:b/>
                <w:bCs/>
                <w:spacing w:val="-7"/>
                <w:w w:val="110"/>
              </w:rPr>
            </w:pPr>
          </w:p>
          <w:p w:rsidR="009A5F2A" w:rsidRPr="0008315F" w:rsidRDefault="009A5F2A" w:rsidP="00864CAC">
            <w:pPr>
              <w:ind w:left="100"/>
              <w:rPr>
                <w:rFonts w:ascii="Candara" w:hAnsi="Candara"/>
                <w:b/>
                <w:bCs/>
                <w:spacing w:val="-4"/>
                <w:w w:val="110"/>
              </w:rPr>
            </w:pPr>
            <w:r w:rsidRPr="0008315F">
              <w:rPr>
                <w:rFonts w:ascii="Candara" w:hAnsi="Candara"/>
                <w:b/>
                <w:bCs/>
                <w:spacing w:val="-7"/>
                <w:w w:val="110"/>
              </w:rPr>
              <w:t>Naslov:</w:t>
            </w:r>
          </w:p>
        </w:tc>
      </w:tr>
      <w:tr w:rsidR="009A5F2A" w:rsidRPr="001979BD" w:rsidTr="009A5F2A">
        <w:trPr>
          <w:cantSplit/>
          <w:trHeight w:hRule="exact" w:val="362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2A" w:rsidRPr="0008315F" w:rsidRDefault="009A5F2A" w:rsidP="00864CAC">
            <w:pPr>
              <w:rPr>
                <w:rFonts w:ascii="Candara" w:hAnsi="Candara"/>
                <w:b/>
                <w:bCs/>
              </w:rPr>
            </w:pPr>
            <w:r w:rsidRPr="0008315F">
              <w:rPr>
                <w:rFonts w:ascii="Candara" w:hAnsi="Candara"/>
                <w:b/>
                <w:bCs/>
              </w:rPr>
              <w:t>Razred:</w:t>
            </w:r>
          </w:p>
        </w:tc>
        <w:tc>
          <w:tcPr>
            <w:tcW w:w="6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F2A" w:rsidRPr="001979BD" w:rsidRDefault="009A5F2A" w:rsidP="00864CAC">
            <w:pPr>
              <w:rPr>
                <w:rFonts w:ascii="Candara" w:hAnsi="Candara"/>
              </w:rPr>
            </w:pPr>
          </w:p>
        </w:tc>
      </w:tr>
      <w:tr w:rsidR="009A5F2A" w:rsidRPr="001979BD" w:rsidTr="009A5F2A">
        <w:trPr>
          <w:cantSplit/>
          <w:trHeight w:hRule="exact" w:val="362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2A" w:rsidRDefault="009A5F2A" w:rsidP="00864CAC">
            <w:pPr>
              <w:rPr>
                <w:rFonts w:ascii="Candara" w:hAnsi="Candara"/>
                <w:b/>
                <w:bCs/>
              </w:rPr>
            </w:pPr>
          </w:p>
          <w:p w:rsidR="009A5F2A" w:rsidRPr="0008315F" w:rsidRDefault="009A5F2A" w:rsidP="00864CAC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6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F2A" w:rsidRPr="001979BD" w:rsidRDefault="009A5F2A" w:rsidP="00864CAC">
            <w:pPr>
              <w:rPr>
                <w:rFonts w:ascii="Candara" w:hAnsi="Candara"/>
              </w:rPr>
            </w:pPr>
          </w:p>
        </w:tc>
      </w:tr>
      <w:tr w:rsidR="009A5F2A" w:rsidRPr="001979BD" w:rsidTr="009A5F2A">
        <w:trPr>
          <w:cantSplit/>
          <w:trHeight w:hRule="exact" w:val="362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2A" w:rsidRPr="0008315F" w:rsidRDefault="009A5F2A" w:rsidP="00864CAC">
            <w:pPr>
              <w:rPr>
                <w:rFonts w:ascii="Candara" w:hAnsi="Candara"/>
                <w:b/>
                <w:bCs/>
              </w:rPr>
            </w:pPr>
            <w:r w:rsidRPr="0008315F">
              <w:rPr>
                <w:rFonts w:ascii="Candara" w:hAnsi="Candara"/>
                <w:b/>
                <w:bCs/>
              </w:rPr>
              <w:t>Datum:</w:t>
            </w:r>
          </w:p>
          <w:p w:rsidR="009A5F2A" w:rsidRPr="0008315F" w:rsidRDefault="009A5F2A" w:rsidP="00864CAC">
            <w:pPr>
              <w:rPr>
                <w:rFonts w:ascii="Candara" w:hAnsi="Candara"/>
                <w:b/>
                <w:bCs/>
              </w:rPr>
            </w:pPr>
          </w:p>
          <w:p w:rsidR="009A5F2A" w:rsidRPr="0008315F" w:rsidRDefault="009A5F2A" w:rsidP="00864CAC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6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2A" w:rsidRPr="001979BD" w:rsidRDefault="009A5F2A" w:rsidP="00864CAC">
            <w:pPr>
              <w:rPr>
                <w:rFonts w:ascii="Candara" w:hAnsi="Candara"/>
              </w:rPr>
            </w:pPr>
          </w:p>
        </w:tc>
      </w:tr>
    </w:tbl>
    <w:p w:rsidR="009A5F2A" w:rsidRPr="00F83486" w:rsidRDefault="009A5F2A" w:rsidP="009A5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line="204" w:lineRule="auto"/>
        <w:ind w:left="144"/>
        <w:jc w:val="center"/>
        <w:rPr>
          <w:rFonts w:ascii="Candara" w:hAnsi="Candara"/>
          <w:b/>
          <w:bCs/>
          <w:color w:val="000000"/>
          <w:w w:val="105"/>
          <w:u w:val="single"/>
          <w:lang w:val="en-US"/>
        </w:rPr>
      </w:pPr>
      <w:r w:rsidRPr="00F83486">
        <w:rPr>
          <w:rFonts w:ascii="Candara" w:hAnsi="Candara"/>
          <w:b/>
          <w:bCs/>
          <w:color w:val="000000"/>
          <w:w w:val="105"/>
          <w:u w:val="single"/>
          <w:lang w:val="en-US"/>
        </w:rPr>
        <w:t>PRIJAVA:</w:t>
      </w:r>
    </w:p>
    <w:p w:rsidR="009A5F2A" w:rsidRDefault="009A5F2A" w:rsidP="009A5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line="204" w:lineRule="auto"/>
        <w:ind w:left="144"/>
        <w:rPr>
          <w:rFonts w:ascii="Candara" w:hAnsi="Candara"/>
          <w:b/>
          <w:bCs/>
          <w:color w:val="000000"/>
          <w:w w:val="105"/>
          <w:lang w:val="en-US"/>
        </w:rPr>
      </w:pPr>
    </w:p>
    <w:p w:rsidR="009A5F2A" w:rsidRPr="00F83486" w:rsidRDefault="009A5F2A" w:rsidP="009A5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line="204" w:lineRule="auto"/>
        <w:ind w:left="144"/>
        <w:jc w:val="both"/>
        <w:rPr>
          <w:rFonts w:ascii="Candara" w:hAnsi="Candara"/>
          <w:color w:val="000000"/>
          <w:w w:val="105"/>
          <w:lang w:val="en-US"/>
        </w:rPr>
      </w:pPr>
      <w:proofErr w:type="spellStart"/>
      <w:r w:rsidRPr="00F83486">
        <w:rPr>
          <w:rFonts w:ascii="Candara" w:hAnsi="Candara"/>
          <w:color w:val="000000"/>
          <w:w w:val="105"/>
          <w:lang w:val="en-US"/>
        </w:rPr>
        <w:t>Šola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za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u</w:t>
      </w:r>
      <w:r>
        <w:rPr>
          <w:rFonts w:ascii="Candara" w:hAnsi="Candara"/>
          <w:color w:val="000000"/>
          <w:w w:val="105"/>
          <w:lang w:val="en-US"/>
        </w:rPr>
        <w:t>čence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,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ki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se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izobražujejo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na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daljavo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in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ki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so v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skladu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s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kriteriji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upravičeni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do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brezplačnega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toplega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obroka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,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ter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ga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potrebujejo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,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organizira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topli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obrok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po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enaki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ceni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kot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za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učence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,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za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katere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pouk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poteka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v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šoli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>.</w:t>
      </w:r>
    </w:p>
    <w:p w:rsidR="009A5F2A" w:rsidRPr="00F83486" w:rsidRDefault="009A5F2A" w:rsidP="009A5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line="204" w:lineRule="auto"/>
        <w:ind w:left="144"/>
        <w:jc w:val="both"/>
        <w:rPr>
          <w:rFonts w:ascii="Candara" w:hAnsi="Candara"/>
          <w:color w:val="000000"/>
          <w:w w:val="105"/>
          <w:lang w:val="en-US"/>
        </w:rPr>
      </w:pPr>
    </w:p>
    <w:p w:rsidR="009A5F2A" w:rsidRPr="00F83486" w:rsidRDefault="009A5F2A" w:rsidP="009A5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line="204" w:lineRule="auto"/>
        <w:ind w:left="144"/>
        <w:jc w:val="both"/>
        <w:rPr>
          <w:rFonts w:ascii="Candara" w:hAnsi="Candara"/>
          <w:color w:val="000000"/>
          <w:w w:val="105"/>
          <w:u w:val="single"/>
          <w:lang w:val="en-US"/>
        </w:rPr>
      </w:pPr>
      <w:proofErr w:type="spellStart"/>
      <w:r w:rsidRPr="00F83486">
        <w:rPr>
          <w:rFonts w:ascii="Candara" w:hAnsi="Candara"/>
          <w:color w:val="000000"/>
          <w:w w:val="105"/>
          <w:u w:val="single"/>
          <w:lang w:val="en-US"/>
        </w:rPr>
        <w:t>Kriterij</w:t>
      </w:r>
      <w:proofErr w:type="spellEnd"/>
      <w:r w:rsidRPr="00F83486">
        <w:rPr>
          <w:rFonts w:ascii="Candara" w:hAnsi="Candara"/>
          <w:color w:val="000000"/>
          <w:w w:val="105"/>
          <w:u w:val="single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u w:val="single"/>
          <w:lang w:val="en-US"/>
        </w:rPr>
        <w:t>za</w:t>
      </w:r>
      <w:proofErr w:type="spellEnd"/>
      <w:r w:rsidRPr="00F83486">
        <w:rPr>
          <w:rFonts w:ascii="Candara" w:hAnsi="Candara"/>
          <w:color w:val="000000"/>
          <w:w w:val="105"/>
          <w:u w:val="single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u w:val="single"/>
          <w:lang w:val="en-US"/>
        </w:rPr>
        <w:t>upravičenost</w:t>
      </w:r>
      <w:proofErr w:type="spellEnd"/>
      <w:r w:rsidRPr="00F83486">
        <w:rPr>
          <w:rFonts w:ascii="Candara" w:hAnsi="Candara"/>
          <w:color w:val="000000"/>
          <w:w w:val="105"/>
          <w:u w:val="single"/>
          <w:lang w:val="en-US"/>
        </w:rPr>
        <w:t xml:space="preserve"> do </w:t>
      </w:r>
      <w:proofErr w:type="spellStart"/>
      <w:r w:rsidRPr="00F83486">
        <w:rPr>
          <w:rFonts w:ascii="Candara" w:hAnsi="Candara"/>
          <w:color w:val="000000"/>
          <w:w w:val="105"/>
          <w:u w:val="single"/>
          <w:lang w:val="en-US"/>
        </w:rPr>
        <w:t>brezplačnega</w:t>
      </w:r>
      <w:proofErr w:type="spellEnd"/>
      <w:r w:rsidRPr="00F83486">
        <w:rPr>
          <w:rFonts w:ascii="Candara" w:hAnsi="Candara"/>
          <w:color w:val="000000"/>
          <w:w w:val="105"/>
          <w:u w:val="single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u w:val="single"/>
          <w:lang w:val="en-US"/>
        </w:rPr>
        <w:t>toplega</w:t>
      </w:r>
      <w:proofErr w:type="spellEnd"/>
      <w:r w:rsidRPr="00F83486">
        <w:rPr>
          <w:rFonts w:ascii="Candara" w:hAnsi="Candara"/>
          <w:color w:val="000000"/>
          <w:w w:val="105"/>
          <w:u w:val="single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u w:val="single"/>
          <w:lang w:val="en-US"/>
        </w:rPr>
        <w:t>obroka</w:t>
      </w:r>
      <w:proofErr w:type="spellEnd"/>
      <w:r w:rsidRPr="00F83486">
        <w:rPr>
          <w:rFonts w:ascii="Candara" w:hAnsi="Candara"/>
          <w:color w:val="000000"/>
          <w:w w:val="105"/>
          <w:u w:val="single"/>
          <w:lang w:val="en-US"/>
        </w:rPr>
        <w:t xml:space="preserve"> je </w:t>
      </w:r>
      <w:proofErr w:type="spellStart"/>
      <w:r w:rsidRPr="00F83486">
        <w:rPr>
          <w:rFonts w:ascii="Candara" w:hAnsi="Candara"/>
          <w:color w:val="000000"/>
          <w:w w:val="105"/>
          <w:u w:val="single"/>
          <w:lang w:val="en-US"/>
        </w:rPr>
        <w:t>naslednji</w:t>
      </w:r>
      <w:proofErr w:type="spellEnd"/>
      <w:r w:rsidRPr="00F83486">
        <w:rPr>
          <w:rFonts w:ascii="Candara" w:hAnsi="Candara"/>
          <w:color w:val="000000"/>
          <w:w w:val="105"/>
          <w:u w:val="single"/>
          <w:lang w:val="en-US"/>
        </w:rPr>
        <w:t>:</w:t>
      </w:r>
    </w:p>
    <w:p w:rsidR="009A5F2A" w:rsidRPr="00F83486" w:rsidRDefault="009A5F2A" w:rsidP="009A5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line="204" w:lineRule="auto"/>
        <w:ind w:left="144"/>
        <w:jc w:val="both"/>
        <w:rPr>
          <w:rFonts w:ascii="Candara" w:hAnsi="Candara"/>
          <w:color w:val="000000"/>
          <w:w w:val="105"/>
          <w:lang w:val="en-US"/>
        </w:rPr>
      </w:pPr>
    </w:p>
    <w:p w:rsidR="009A5F2A" w:rsidRDefault="009A5F2A" w:rsidP="009A5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line="204" w:lineRule="auto"/>
        <w:ind w:left="144"/>
        <w:jc w:val="both"/>
        <w:rPr>
          <w:rFonts w:ascii="Candara" w:hAnsi="Candara" w:cs="Arial"/>
        </w:rPr>
      </w:pPr>
      <w:proofErr w:type="spellStart"/>
      <w:r w:rsidRPr="00F83486">
        <w:rPr>
          <w:rFonts w:ascii="Candara" w:hAnsi="Candara"/>
          <w:color w:val="000000"/>
          <w:w w:val="105"/>
          <w:lang w:val="en-US"/>
        </w:rPr>
        <w:t>Brezplačni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topli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obrok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pripada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učencem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,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pri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katerih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povprečni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mesečni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dohodek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na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osebo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,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ugotovljen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v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odločbi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o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otroškem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dodatku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ali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državni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štipendiji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ali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odločbi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na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podlagi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vloge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za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priznanje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pravice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do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subvencije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malice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ali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kosila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ne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presega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382</w:t>
      </w:r>
      <w:proofErr w:type="gramStart"/>
      <w:r w:rsidRPr="00F83486">
        <w:rPr>
          <w:rFonts w:ascii="Candara" w:hAnsi="Candara"/>
          <w:color w:val="000000"/>
          <w:w w:val="105"/>
          <w:lang w:val="en-US"/>
        </w:rPr>
        <w:t>,82</w:t>
      </w:r>
      <w:proofErr w:type="gram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evrov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(3.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dohodkovni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razred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otroškega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dodatka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oziroma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2.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razred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državne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štipendije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). </w:t>
      </w:r>
      <w:proofErr w:type="spellStart"/>
      <w:r>
        <w:rPr>
          <w:rFonts w:ascii="Candara" w:hAnsi="Candara"/>
          <w:color w:val="000000"/>
          <w:w w:val="105"/>
          <w:lang w:val="en-US"/>
        </w:rPr>
        <w:t>T</w:t>
      </w:r>
      <w:r w:rsidRPr="00F83486">
        <w:rPr>
          <w:rFonts w:ascii="Candara" w:hAnsi="Candara"/>
          <w:color w:val="000000"/>
          <w:w w:val="105"/>
          <w:lang w:val="en-US"/>
        </w:rPr>
        <w:t>opli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obrok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pripada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tudi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učencem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,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ki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so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nameščeni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v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rejniško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F83486">
        <w:rPr>
          <w:rFonts w:ascii="Candara" w:hAnsi="Candara"/>
          <w:color w:val="000000"/>
          <w:w w:val="105"/>
          <w:lang w:val="en-US"/>
        </w:rPr>
        <w:t>družino</w:t>
      </w:r>
      <w:proofErr w:type="spellEnd"/>
      <w:r w:rsidRPr="00F83486">
        <w:rPr>
          <w:rFonts w:ascii="Candara" w:hAnsi="Candara"/>
          <w:color w:val="000000"/>
          <w:w w:val="105"/>
          <w:lang w:val="en-US"/>
        </w:rPr>
        <w:t>.</w:t>
      </w:r>
      <w:r>
        <w:rPr>
          <w:rFonts w:ascii="Candara" w:hAnsi="Candara"/>
          <w:color w:val="000000"/>
          <w:w w:val="105"/>
          <w:lang w:val="en-US"/>
        </w:rPr>
        <w:t xml:space="preserve"> </w:t>
      </w:r>
      <w:r w:rsidRPr="0008315F">
        <w:rPr>
          <w:rFonts w:ascii="Candara" w:hAnsi="Candara" w:cs="Arial"/>
        </w:rPr>
        <w:t xml:space="preserve">S </w:t>
      </w:r>
      <w:r>
        <w:rPr>
          <w:rFonts w:ascii="Candara" w:hAnsi="Candara" w:cs="Arial"/>
        </w:rPr>
        <w:t xml:space="preserve">to </w:t>
      </w:r>
      <w:r w:rsidRPr="0008315F">
        <w:rPr>
          <w:rFonts w:ascii="Candara" w:hAnsi="Candara" w:cs="Arial"/>
        </w:rPr>
        <w:t>prijavo učenci privolijo, da občine in šole podatke uporabijo za organizacijo priprave</w:t>
      </w:r>
      <w:r>
        <w:rPr>
          <w:rFonts w:ascii="Candara" w:hAnsi="Candara" w:cs="Arial"/>
        </w:rPr>
        <w:t xml:space="preserve"> </w:t>
      </w:r>
      <w:r w:rsidRPr="0008315F">
        <w:rPr>
          <w:rFonts w:ascii="Candara" w:hAnsi="Candara" w:cs="Arial"/>
        </w:rPr>
        <w:t>in prevzema toplega obroka.</w:t>
      </w:r>
    </w:p>
    <w:p w:rsidR="009A5F2A" w:rsidRPr="00A61933" w:rsidRDefault="009A5F2A" w:rsidP="009A5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line="204" w:lineRule="auto"/>
        <w:ind w:left="144"/>
        <w:jc w:val="both"/>
        <w:rPr>
          <w:rFonts w:ascii="Candara" w:hAnsi="Candara" w:cs="Arial"/>
          <w:color w:val="FF0000"/>
        </w:rPr>
      </w:pPr>
      <w:r w:rsidRPr="00A61933">
        <w:rPr>
          <w:rFonts w:ascii="Candara" w:hAnsi="Candara" w:cs="Arial"/>
        </w:rPr>
        <w:t>Učenci oziroma njihovi starši topli obrok prevzamejo na šoli. Izjemoma se za učence, ki obroka ne morejo prevzeti, organizira dostavo toplega obroka na dom</w:t>
      </w:r>
      <w:r>
        <w:rPr>
          <w:rFonts w:ascii="Candara" w:hAnsi="Candara" w:cs="Arial"/>
        </w:rPr>
        <w:t>.</w:t>
      </w:r>
    </w:p>
    <w:p w:rsidR="009A5F2A" w:rsidRPr="00A61933" w:rsidRDefault="009A5F2A" w:rsidP="009A5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line="204" w:lineRule="auto"/>
        <w:ind w:left="144"/>
        <w:jc w:val="both"/>
        <w:rPr>
          <w:rFonts w:ascii="Candara" w:hAnsi="Candara" w:cs="Arial"/>
          <w:color w:val="FF0000"/>
        </w:rPr>
      </w:pPr>
    </w:p>
    <w:p w:rsidR="009A5F2A" w:rsidRPr="0008315F" w:rsidRDefault="009A5F2A" w:rsidP="009A5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line="204" w:lineRule="auto"/>
        <w:ind w:left="144"/>
        <w:rPr>
          <w:rFonts w:ascii="Candara" w:hAnsi="Candara" w:cs="Arial"/>
          <w:b/>
          <w:bCs/>
        </w:rPr>
      </w:pPr>
      <w:r>
        <w:rPr>
          <w:rFonts w:ascii="Candara" w:hAnsi="Candara" w:cs="Arial"/>
          <w:b/>
          <w:bCs/>
        </w:rPr>
        <w:t>(</w:t>
      </w:r>
      <w:r w:rsidRPr="0008315F">
        <w:rPr>
          <w:rFonts w:ascii="Candara" w:hAnsi="Candara" w:cs="Arial"/>
          <w:b/>
          <w:bCs/>
        </w:rPr>
        <w:t>USTREZNO OZNAČITE</w:t>
      </w:r>
      <w:r>
        <w:rPr>
          <w:rFonts w:ascii="Candara" w:hAnsi="Candara" w:cs="Arial"/>
          <w:b/>
          <w:bCs/>
        </w:rPr>
        <w:t>):</w:t>
      </w:r>
    </w:p>
    <w:p w:rsidR="009A5F2A" w:rsidRPr="0008315F" w:rsidRDefault="009A5F2A" w:rsidP="009A5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line="204" w:lineRule="auto"/>
        <w:ind w:left="144"/>
        <w:jc w:val="both"/>
        <w:rPr>
          <w:rFonts w:ascii="Candara" w:hAnsi="Candara" w:cs="Arial"/>
        </w:rPr>
      </w:pPr>
    </w:p>
    <w:p w:rsidR="009A5F2A" w:rsidRPr="0008315F" w:rsidRDefault="009A5F2A" w:rsidP="009A5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line="204" w:lineRule="auto"/>
        <w:ind w:left="144"/>
        <w:jc w:val="both"/>
        <w:rPr>
          <w:rFonts w:ascii="Candara" w:hAnsi="Candara" w:cs="Arial"/>
        </w:rPr>
      </w:pPr>
      <w:r w:rsidRPr="00AB626D">
        <w:rPr>
          <w:rFonts w:ascii="Candara" w:hAnsi="Candara" w:cs="Arial"/>
          <w:b/>
          <w:bCs/>
        </w:rPr>
        <w:t>1.)</w:t>
      </w:r>
      <w:r w:rsidRPr="0008315F">
        <w:rPr>
          <w:rFonts w:ascii="Candara" w:hAnsi="Candara" w:cs="Arial"/>
        </w:rPr>
        <w:tab/>
      </w:r>
      <w:r w:rsidRPr="0008315F">
        <w:rPr>
          <w:rFonts w:ascii="Candara" w:hAnsi="Candara" w:cs="Arial"/>
          <w:b/>
          <w:bCs/>
          <w:u w:val="single"/>
        </w:rPr>
        <w:t>Prijavlja učenca za topel obrok – kosilo, v času od 9.11.2020 do preklica</w:t>
      </w:r>
      <w:r>
        <w:rPr>
          <w:rFonts w:ascii="Candara" w:hAnsi="Candara" w:cs="Arial"/>
          <w:b/>
          <w:bCs/>
          <w:u w:val="single"/>
        </w:rPr>
        <w:t>,</w:t>
      </w:r>
      <w:r w:rsidRPr="0008315F">
        <w:rPr>
          <w:rFonts w:ascii="Candara" w:hAnsi="Candara" w:cs="Arial"/>
          <w:b/>
          <w:bCs/>
          <w:u w:val="single"/>
        </w:rPr>
        <w:t xml:space="preserve"> in sicer:</w:t>
      </w:r>
    </w:p>
    <w:p w:rsidR="009A5F2A" w:rsidRPr="0008315F" w:rsidRDefault="009A5F2A" w:rsidP="009A5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line="204" w:lineRule="auto"/>
        <w:ind w:left="144"/>
        <w:jc w:val="both"/>
        <w:rPr>
          <w:rFonts w:ascii="Candara" w:hAnsi="Candara" w:cs="Arial"/>
        </w:rPr>
      </w:pPr>
      <w:r w:rsidRPr="0008315F">
        <w:rPr>
          <w:rFonts w:ascii="Candara" w:hAnsi="Candara" w:cs="Arial"/>
        </w:rPr>
        <w:t>•</w:t>
      </w:r>
      <w:r w:rsidRPr="0008315F">
        <w:rPr>
          <w:rFonts w:ascii="Candara" w:hAnsi="Candara" w:cs="Arial"/>
        </w:rPr>
        <w:tab/>
        <w:t>vsak dan v delovnem tednu;</w:t>
      </w:r>
    </w:p>
    <w:p w:rsidR="009A5F2A" w:rsidRDefault="009A5F2A" w:rsidP="009A5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line="204" w:lineRule="auto"/>
        <w:ind w:left="144"/>
        <w:jc w:val="both"/>
        <w:rPr>
          <w:rFonts w:ascii="Candara" w:hAnsi="Candara" w:cs="Arial"/>
        </w:rPr>
      </w:pPr>
      <w:r w:rsidRPr="0008315F">
        <w:rPr>
          <w:rFonts w:ascii="Candara" w:hAnsi="Candara" w:cs="Arial"/>
        </w:rPr>
        <w:t>•</w:t>
      </w:r>
      <w:r w:rsidRPr="0008315F">
        <w:rPr>
          <w:rFonts w:ascii="Candara" w:hAnsi="Candara" w:cs="Arial"/>
        </w:rPr>
        <w:tab/>
        <w:t>po predhodni najavi;</w:t>
      </w:r>
    </w:p>
    <w:p w:rsidR="009A5F2A" w:rsidRDefault="009A5F2A" w:rsidP="009A5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line="204" w:lineRule="auto"/>
        <w:ind w:left="144"/>
        <w:jc w:val="both"/>
        <w:rPr>
          <w:rFonts w:ascii="Candara" w:hAnsi="Candara" w:cs="Arial"/>
        </w:rPr>
      </w:pPr>
    </w:p>
    <w:p w:rsidR="009A5F2A" w:rsidRDefault="009A5F2A" w:rsidP="009A5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line="204" w:lineRule="auto"/>
        <w:ind w:left="144"/>
        <w:jc w:val="both"/>
        <w:rPr>
          <w:rFonts w:ascii="Candara" w:hAnsi="Candara" w:cs="Arial"/>
          <w:b/>
          <w:bCs/>
          <w:u w:val="single"/>
        </w:rPr>
      </w:pPr>
    </w:p>
    <w:p w:rsidR="009A5F2A" w:rsidRPr="00AB626D" w:rsidRDefault="009A5F2A" w:rsidP="009A5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line="204" w:lineRule="auto"/>
        <w:ind w:left="144"/>
        <w:jc w:val="both"/>
        <w:rPr>
          <w:rFonts w:ascii="Candara" w:hAnsi="Candara" w:cs="Arial"/>
          <w:b/>
          <w:bCs/>
          <w:u w:val="single"/>
        </w:rPr>
      </w:pPr>
    </w:p>
    <w:p w:rsidR="009A5F2A" w:rsidRPr="00AB626D" w:rsidRDefault="009A5F2A" w:rsidP="009A5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line="204" w:lineRule="auto"/>
        <w:ind w:left="144"/>
        <w:jc w:val="both"/>
        <w:rPr>
          <w:rFonts w:ascii="Candara" w:hAnsi="Candara" w:cs="Arial"/>
          <w:b/>
          <w:bCs/>
          <w:u w:val="single"/>
        </w:rPr>
      </w:pPr>
      <w:r w:rsidRPr="00AB626D">
        <w:rPr>
          <w:rFonts w:ascii="Candara" w:hAnsi="Candara" w:cs="Arial"/>
          <w:b/>
          <w:bCs/>
        </w:rPr>
        <w:lastRenderedPageBreak/>
        <w:t>2.)</w:t>
      </w:r>
      <w:r w:rsidRPr="00AB626D">
        <w:rPr>
          <w:rFonts w:ascii="Candara" w:hAnsi="Candara" w:cs="Arial"/>
          <w:b/>
          <w:bCs/>
        </w:rPr>
        <w:tab/>
      </w:r>
      <w:r w:rsidRPr="00AB626D">
        <w:rPr>
          <w:rFonts w:ascii="Candara" w:hAnsi="Candara" w:cs="Arial"/>
          <w:b/>
          <w:bCs/>
          <w:u w:val="single"/>
        </w:rPr>
        <w:t>Način prevzema obroka na šoli:</w:t>
      </w:r>
    </w:p>
    <w:p w:rsidR="009A5F2A" w:rsidRPr="00AB626D" w:rsidRDefault="009A5F2A" w:rsidP="009A5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line="204" w:lineRule="auto"/>
        <w:ind w:left="144"/>
        <w:jc w:val="both"/>
        <w:rPr>
          <w:rFonts w:ascii="Candara" w:hAnsi="Candara" w:cs="Arial"/>
        </w:rPr>
      </w:pPr>
      <w:r w:rsidRPr="00AB626D">
        <w:rPr>
          <w:rFonts w:ascii="Candara" w:hAnsi="Candara" w:cs="Arial"/>
        </w:rPr>
        <w:t>•</w:t>
      </w:r>
      <w:r w:rsidRPr="00AB626D">
        <w:rPr>
          <w:rFonts w:ascii="Candara" w:hAnsi="Candara" w:cs="Arial"/>
        </w:rPr>
        <w:tab/>
        <w:t>na šoli med</w:t>
      </w:r>
      <w:r>
        <w:rPr>
          <w:rFonts w:ascii="Candara" w:hAnsi="Candara" w:cs="Arial"/>
        </w:rPr>
        <w:t xml:space="preserve"> 11.00</w:t>
      </w:r>
      <w:r w:rsidRPr="00AB626D">
        <w:rPr>
          <w:rFonts w:ascii="Candara" w:hAnsi="Candara" w:cs="Arial"/>
        </w:rPr>
        <w:t xml:space="preserve"> in </w:t>
      </w:r>
      <w:r>
        <w:rPr>
          <w:rFonts w:ascii="Candara" w:hAnsi="Candara" w:cs="Arial"/>
        </w:rPr>
        <w:t>11.30</w:t>
      </w:r>
      <w:r w:rsidRPr="00AB626D">
        <w:rPr>
          <w:rFonts w:ascii="Candara" w:hAnsi="Candara" w:cs="Arial"/>
        </w:rPr>
        <w:t xml:space="preserve"> uro;</w:t>
      </w:r>
    </w:p>
    <w:p w:rsidR="009A5F2A" w:rsidRDefault="009A5F2A" w:rsidP="009A5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line="204" w:lineRule="auto"/>
        <w:ind w:left="144"/>
        <w:jc w:val="both"/>
        <w:rPr>
          <w:rFonts w:ascii="Candara" w:hAnsi="Candara" w:cs="Arial"/>
        </w:rPr>
      </w:pPr>
      <w:r w:rsidRPr="00AB626D">
        <w:rPr>
          <w:rFonts w:ascii="Candara" w:hAnsi="Candara" w:cs="Arial"/>
        </w:rPr>
        <w:t>•</w:t>
      </w:r>
      <w:r w:rsidRPr="00AB626D">
        <w:rPr>
          <w:rFonts w:ascii="Candara" w:hAnsi="Candara" w:cs="Arial"/>
        </w:rPr>
        <w:tab/>
        <w:t>o</w:t>
      </w:r>
      <w:r>
        <w:rPr>
          <w:rFonts w:ascii="Candara" w:hAnsi="Candara" w:cs="Arial"/>
        </w:rPr>
        <w:t>rganizirana distribucija</w:t>
      </w:r>
      <w:r w:rsidRPr="00AB626D">
        <w:rPr>
          <w:rFonts w:ascii="Candara" w:hAnsi="Candara" w:cs="Arial"/>
        </w:rPr>
        <w:t xml:space="preserve"> kosila na dom učenca (ne možnost lastnega prevzema).</w:t>
      </w:r>
    </w:p>
    <w:p w:rsidR="009A5F2A" w:rsidRDefault="009A5F2A" w:rsidP="009A5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line="204" w:lineRule="auto"/>
        <w:ind w:left="144"/>
        <w:jc w:val="both"/>
        <w:rPr>
          <w:rFonts w:ascii="Candara" w:hAnsi="Candara" w:cs="Arial"/>
        </w:rPr>
      </w:pPr>
    </w:p>
    <w:p w:rsidR="009A5F2A" w:rsidRPr="00250569" w:rsidRDefault="009A5F2A" w:rsidP="009A5F2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7E6E6"/>
        <w:spacing w:line="204" w:lineRule="auto"/>
        <w:ind w:left="144"/>
        <w:rPr>
          <w:rFonts w:ascii="Candara" w:hAnsi="Candara"/>
          <w:b/>
          <w:bCs/>
          <w:color w:val="000000"/>
          <w:w w:val="105"/>
          <w:lang w:val="en-US"/>
        </w:rPr>
      </w:pPr>
    </w:p>
    <w:p w:rsidR="009A5F2A" w:rsidRDefault="009A5F2A" w:rsidP="009A5F2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7E6E6"/>
        <w:spacing w:line="204" w:lineRule="auto"/>
        <w:ind w:left="144"/>
        <w:rPr>
          <w:rFonts w:ascii="Candara" w:hAnsi="Candara"/>
          <w:b/>
          <w:bCs/>
          <w:color w:val="000000"/>
          <w:w w:val="105"/>
          <w:lang w:val="en-US"/>
        </w:rPr>
      </w:pPr>
      <w:proofErr w:type="spellStart"/>
      <w:r w:rsidRPr="00AB626D">
        <w:rPr>
          <w:rFonts w:ascii="Candara" w:hAnsi="Candara"/>
          <w:b/>
          <w:bCs/>
          <w:color w:val="000000"/>
          <w:w w:val="105"/>
          <w:lang w:val="en-US"/>
        </w:rPr>
        <w:t>Izjavljam</w:t>
      </w:r>
      <w:proofErr w:type="spellEnd"/>
      <w:r w:rsidRPr="00AB626D">
        <w:rPr>
          <w:rFonts w:ascii="Candara" w:hAnsi="Candara"/>
          <w:b/>
          <w:bCs/>
          <w:color w:val="000000"/>
          <w:w w:val="105"/>
          <w:lang w:val="en-US"/>
        </w:rPr>
        <w:t xml:space="preserve">, da </w:t>
      </w:r>
      <w:proofErr w:type="spellStart"/>
      <w:proofErr w:type="gramStart"/>
      <w:r w:rsidRPr="00AB626D">
        <w:rPr>
          <w:rFonts w:ascii="Candara" w:hAnsi="Candara"/>
          <w:b/>
          <w:bCs/>
          <w:color w:val="000000"/>
          <w:w w:val="105"/>
          <w:lang w:val="en-US"/>
        </w:rPr>
        <w:t>sem</w:t>
      </w:r>
      <w:proofErr w:type="spellEnd"/>
      <w:proofErr w:type="gramEnd"/>
      <w:r w:rsidRPr="00AB626D">
        <w:rPr>
          <w:rFonts w:ascii="Candara" w:hAnsi="Candara"/>
          <w:b/>
          <w:bCs/>
          <w:color w:val="000000"/>
          <w:w w:val="105"/>
          <w:lang w:val="en-US"/>
        </w:rPr>
        <w:t xml:space="preserve"> </w:t>
      </w:r>
      <w:proofErr w:type="spellStart"/>
      <w:r w:rsidRPr="00AB626D">
        <w:rPr>
          <w:rFonts w:ascii="Candara" w:hAnsi="Candara"/>
          <w:b/>
          <w:bCs/>
          <w:color w:val="000000"/>
          <w:w w:val="105"/>
          <w:lang w:val="en-US"/>
        </w:rPr>
        <w:t>seznanjen</w:t>
      </w:r>
      <w:proofErr w:type="spellEnd"/>
      <w:r>
        <w:rPr>
          <w:rFonts w:ascii="Candara" w:hAnsi="Candara"/>
          <w:b/>
          <w:bCs/>
          <w:color w:val="000000"/>
          <w:w w:val="105"/>
          <w:lang w:val="en-US"/>
        </w:rPr>
        <w:t>/a:</w:t>
      </w:r>
    </w:p>
    <w:p w:rsidR="009A5F2A" w:rsidRPr="00AB626D" w:rsidRDefault="009A5F2A" w:rsidP="009A5F2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7E6E6"/>
        <w:spacing w:line="204" w:lineRule="auto"/>
        <w:ind w:left="144"/>
        <w:rPr>
          <w:rFonts w:ascii="Candara" w:hAnsi="Candara"/>
          <w:b/>
          <w:bCs/>
          <w:color w:val="000000"/>
          <w:w w:val="105"/>
          <w:lang w:val="en-US"/>
        </w:rPr>
      </w:pPr>
    </w:p>
    <w:p w:rsidR="009A5F2A" w:rsidRPr="00AB626D" w:rsidRDefault="009A5F2A" w:rsidP="009A5F2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7E6E6"/>
        <w:spacing w:line="204" w:lineRule="auto"/>
        <w:ind w:left="144"/>
        <w:rPr>
          <w:rFonts w:ascii="Candara" w:hAnsi="Candara"/>
          <w:color w:val="000000"/>
          <w:w w:val="105"/>
          <w:lang w:val="en-US"/>
        </w:rPr>
      </w:pPr>
      <w:r>
        <w:rPr>
          <w:rFonts w:ascii="Candara" w:hAnsi="Candara"/>
          <w:color w:val="000000"/>
          <w:w w:val="105"/>
          <w:lang w:val="en-US"/>
        </w:rPr>
        <w:t>-</w:t>
      </w:r>
      <w:r w:rsidRPr="00AB626D">
        <w:rPr>
          <w:rFonts w:ascii="Candara" w:hAnsi="Candara"/>
          <w:color w:val="000000"/>
          <w:w w:val="105"/>
          <w:lang w:val="en-US"/>
        </w:rPr>
        <w:t xml:space="preserve">z </w:t>
      </w:r>
      <w:proofErr w:type="spellStart"/>
      <w:r w:rsidRPr="00AB626D">
        <w:rPr>
          <w:rFonts w:ascii="Candara" w:hAnsi="Candara"/>
          <w:color w:val="000000"/>
          <w:w w:val="105"/>
          <w:lang w:val="en-US"/>
        </w:rPr>
        <w:t>organizacijo</w:t>
      </w:r>
      <w:proofErr w:type="spellEnd"/>
      <w:r w:rsidRPr="00AB626D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AB626D">
        <w:rPr>
          <w:rFonts w:ascii="Candara" w:hAnsi="Candara"/>
          <w:color w:val="000000"/>
          <w:w w:val="105"/>
          <w:lang w:val="en-US"/>
        </w:rPr>
        <w:t>šolske</w:t>
      </w:r>
      <w:proofErr w:type="spellEnd"/>
      <w:r w:rsidRPr="00AB626D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AB626D">
        <w:rPr>
          <w:rFonts w:ascii="Candara" w:hAnsi="Candara"/>
          <w:color w:val="000000"/>
          <w:w w:val="105"/>
          <w:lang w:val="en-US"/>
        </w:rPr>
        <w:t>prehrane</w:t>
      </w:r>
      <w:proofErr w:type="spellEnd"/>
      <w:r w:rsidRPr="00AB626D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proofErr w:type="gramStart"/>
      <w:r w:rsidRPr="00AB626D">
        <w:rPr>
          <w:rFonts w:ascii="Candara" w:hAnsi="Candara"/>
          <w:color w:val="000000"/>
          <w:w w:val="105"/>
          <w:lang w:val="en-US"/>
        </w:rPr>
        <w:t>na</w:t>
      </w:r>
      <w:proofErr w:type="spellEnd"/>
      <w:proofErr w:type="gramEnd"/>
      <w:r w:rsidRPr="00AB626D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AB626D">
        <w:rPr>
          <w:rFonts w:ascii="Candara" w:hAnsi="Candara"/>
          <w:color w:val="000000"/>
          <w:w w:val="105"/>
          <w:lang w:val="en-US"/>
        </w:rPr>
        <w:t>šoli</w:t>
      </w:r>
      <w:proofErr w:type="spellEnd"/>
      <w:r w:rsidRPr="00AB626D">
        <w:rPr>
          <w:rFonts w:ascii="Candara" w:hAnsi="Candara"/>
          <w:color w:val="000000"/>
          <w:w w:val="105"/>
          <w:lang w:val="en-US"/>
        </w:rPr>
        <w:t xml:space="preserve"> in s </w:t>
      </w:r>
      <w:proofErr w:type="spellStart"/>
      <w:r w:rsidRPr="00AB626D">
        <w:rPr>
          <w:rFonts w:ascii="Candara" w:hAnsi="Candara"/>
          <w:color w:val="000000"/>
          <w:w w:val="105"/>
          <w:lang w:val="en-US"/>
        </w:rPr>
        <w:t>pravili</w:t>
      </w:r>
      <w:proofErr w:type="spellEnd"/>
      <w:r w:rsidRPr="00AB626D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AB626D">
        <w:rPr>
          <w:rFonts w:ascii="Candara" w:hAnsi="Candara"/>
          <w:color w:val="000000"/>
          <w:w w:val="105"/>
          <w:lang w:val="en-US"/>
        </w:rPr>
        <w:t>šolske</w:t>
      </w:r>
      <w:proofErr w:type="spellEnd"/>
      <w:r w:rsidRPr="00AB626D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AB626D">
        <w:rPr>
          <w:rFonts w:ascii="Candara" w:hAnsi="Candara"/>
          <w:color w:val="000000"/>
          <w:w w:val="105"/>
          <w:lang w:val="en-US"/>
        </w:rPr>
        <w:t>prehrane</w:t>
      </w:r>
      <w:proofErr w:type="spellEnd"/>
      <w:r w:rsidRPr="00AB626D">
        <w:rPr>
          <w:rFonts w:ascii="Candara" w:hAnsi="Candara"/>
          <w:color w:val="000000"/>
          <w:w w:val="105"/>
          <w:lang w:val="en-US"/>
        </w:rPr>
        <w:t>,</w:t>
      </w:r>
    </w:p>
    <w:p w:rsidR="009A5F2A" w:rsidRDefault="009A5F2A" w:rsidP="009A5F2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7E6E6"/>
        <w:spacing w:line="204" w:lineRule="auto"/>
        <w:ind w:left="144"/>
        <w:rPr>
          <w:rFonts w:ascii="Candara" w:hAnsi="Candara"/>
          <w:color w:val="000000"/>
          <w:w w:val="105"/>
          <w:lang w:val="en-US"/>
        </w:rPr>
      </w:pPr>
      <w:r>
        <w:rPr>
          <w:rFonts w:ascii="Candara" w:hAnsi="Candara"/>
          <w:color w:val="000000"/>
          <w:w w:val="105"/>
          <w:lang w:val="en-US"/>
        </w:rPr>
        <w:t xml:space="preserve">-da </w:t>
      </w:r>
      <w:r w:rsidRPr="00AB626D">
        <w:rPr>
          <w:rFonts w:ascii="Candara" w:hAnsi="Candara"/>
          <w:color w:val="000000"/>
          <w:w w:val="105"/>
          <w:lang w:val="en-US"/>
        </w:rPr>
        <w:t xml:space="preserve">so </w:t>
      </w:r>
      <w:proofErr w:type="spellStart"/>
      <w:r w:rsidRPr="00AB626D">
        <w:rPr>
          <w:rFonts w:ascii="Candara" w:hAnsi="Candara"/>
          <w:color w:val="000000"/>
          <w:w w:val="105"/>
          <w:lang w:val="en-US"/>
        </w:rPr>
        <w:t>vsi</w:t>
      </w:r>
      <w:proofErr w:type="spellEnd"/>
      <w:r w:rsidRPr="00AB626D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AB626D">
        <w:rPr>
          <w:rFonts w:ascii="Candara" w:hAnsi="Candara"/>
          <w:color w:val="000000"/>
          <w:w w:val="105"/>
          <w:lang w:val="en-US"/>
        </w:rPr>
        <w:t>podatki</w:t>
      </w:r>
      <w:proofErr w:type="spellEnd"/>
      <w:r w:rsidRPr="00AB626D">
        <w:rPr>
          <w:rFonts w:ascii="Candara" w:hAnsi="Candara"/>
          <w:color w:val="000000"/>
          <w:w w:val="105"/>
          <w:lang w:val="en-US"/>
        </w:rPr>
        <w:t xml:space="preserve">, </w:t>
      </w:r>
      <w:proofErr w:type="spellStart"/>
      <w:r w:rsidRPr="00AB626D">
        <w:rPr>
          <w:rFonts w:ascii="Candara" w:hAnsi="Candara"/>
          <w:color w:val="000000"/>
          <w:w w:val="105"/>
          <w:lang w:val="en-US"/>
        </w:rPr>
        <w:t>ki</w:t>
      </w:r>
      <w:proofErr w:type="spellEnd"/>
      <w:r w:rsidRPr="00AB626D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proofErr w:type="gramStart"/>
      <w:r w:rsidRPr="00AB626D">
        <w:rPr>
          <w:rFonts w:ascii="Candara" w:hAnsi="Candara"/>
          <w:color w:val="000000"/>
          <w:w w:val="105"/>
          <w:lang w:val="en-US"/>
        </w:rPr>
        <w:t>sem</w:t>
      </w:r>
      <w:proofErr w:type="spellEnd"/>
      <w:proofErr w:type="gramEnd"/>
      <w:r w:rsidRPr="00AB626D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AB626D">
        <w:rPr>
          <w:rFonts w:ascii="Candara" w:hAnsi="Candara"/>
          <w:color w:val="000000"/>
          <w:w w:val="105"/>
          <w:lang w:val="en-US"/>
        </w:rPr>
        <w:t>jih</w:t>
      </w:r>
      <w:proofErr w:type="spellEnd"/>
      <w:r w:rsidRPr="00AB626D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AB626D">
        <w:rPr>
          <w:rFonts w:ascii="Candara" w:hAnsi="Candara"/>
          <w:color w:val="000000"/>
          <w:w w:val="105"/>
          <w:lang w:val="en-US"/>
        </w:rPr>
        <w:t>navedel</w:t>
      </w:r>
      <w:proofErr w:type="spellEnd"/>
      <w:r w:rsidRPr="00AB626D">
        <w:rPr>
          <w:rFonts w:ascii="Candara" w:hAnsi="Candara"/>
          <w:color w:val="000000"/>
          <w:w w:val="105"/>
          <w:lang w:val="en-US"/>
        </w:rPr>
        <w:t xml:space="preserve"> v </w:t>
      </w:r>
      <w:proofErr w:type="spellStart"/>
      <w:r w:rsidRPr="00AB626D">
        <w:rPr>
          <w:rFonts w:ascii="Candara" w:hAnsi="Candara"/>
          <w:color w:val="000000"/>
          <w:w w:val="105"/>
          <w:lang w:val="en-US"/>
        </w:rPr>
        <w:t>vlogi</w:t>
      </w:r>
      <w:proofErr w:type="spellEnd"/>
      <w:r w:rsidRPr="00AB626D"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 w:rsidRPr="00AB626D">
        <w:rPr>
          <w:rFonts w:ascii="Candara" w:hAnsi="Candara"/>
          <w:color w:val="000000"/>
          <w:w w:val="105"/>
          <w:lang w:val="en-US"/>
        </w:rPr>
        <w:t>resnični</w:t>
      </w:r>
      <w:proofErr w:type="spellEnd"/>
      <w:r w:rsidRPr="00AB626D">
        <w:rPr>
          <w:rFonts w:ascii="Candara" w:hAnsi="Candara"/>
          <w:color w:val="000000"/>
          <w:w w:val="105"/>
          <w:lang w:val="en-US"/>
        </w:rPr>
        <w:t xml:space="preserve">, </w:t>
      </w:r>
      <w:proofErr w:type="spellStart"/>
      <w:r w:rsidRPr="00AB626D">
        <w:rPr>
          <w:rFonts w:ascii="Candara" w:hAnsi="Candara"/>
          <w:color w:val="000000"/>
          <w:w w:val="105"/>
          <w:lang w:val="en-US"/>
        </w:rPr>
        <w:t>točni</w:t>
      </w:r>
      <w:proofErr w:type="spellEnd"/>
      <w:r w:rsidRPr="00AB626D">
        <w:rPr>
          <w:rFonts w:ascii="Candara" w:hAnsi="Candara"/>
          <w:color w:val="000000"/>
          <w:w w:val="105"/>
          <w:lang w:val="en-US"/>
        </w:rPr>
        <w:t xml:space="preserve"> in </w:t>
      </w:r>
      <w:proofErr w:type="spellStart"/>
      <w:r w:rsidRPr="00AB626D">
        <w:rPr>
          <w:rFonts w:ascii="Candara" w:hAnsi="Candara"/>
          <w:color w:val="000000"/>
          <w:w w:val="105"/>
          <w:lang w:val="en-US"/>
        </w:rPr>
        <w:t>popolni</w:t>
      </w:r>
      <w:proofErr w:type="spellEnd"/>
      <w:r w:rsidRPr="00AB626D">
        <w:rPr>
          <w:rFonts w:ascii="Candara" w:hAnsi="Candara"/>
          <w:color w:val="000000"/>
          <w:w w:val="105"/>
          <w:lang w:val="en-US"/>
        </w:rPr>
        <w:t>,</w:t>
      </w:r>
    </w:p>
    <w:p w:rsidR="009A5F2A" w:rsidRDefault="009A5F2A" w:rsidP="009A5F2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7E6E6"/>
        <w:spacing w:line="204" w:lineRule="auto"/>
        <w:ind w:left="144"/>
        <w:rPr>
          <w:rFonts w:ascii="Candara" w:hAnsi="Candara"/>
          <w:color w:val="000000"/>
          <w:w w:val="105"/>
          <w:lang w:val="en-US"/>
        </w:rPr>
      </w:pPr>
      <w:r>
        <w:rPr>
          <w:rFonts w:ascii="Candara" w:hAnsi="Candara"/>
          <w:color w:val="000000"/>
          <w:w w:val="105"/>
          <w:lang w:val="en-US"/>
        </w:rPr>
        <w:t xml:space="preserve">-da </w:t>
      </w:r>
      <w:proofErr w:type="spellStart"/>
      <w:r>
        <w:rPr>
          <w:rFonts w:ascii="Candara" w:hAnsi="Candara"/>
          <w:color w:val="000000"/>
          <w:w w:val="105"/>
          <w:lang w:val="en-US"/>
        </w:rPr>
        <w:t>bom</w:t>
      </w:r>
      <w:proofErr w:type="spellEnd"/>
      <w:r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>
        <w:rPr>
          <w:rFonts w:ascii="Candara" w:hAnsi="Candara"/>
          <w:color w:val="000000"/>
          <w:w w:val="105"/>
          <w:lang w:val="en-US"/>
        </w:rPr>
        <w:t>spremljal</w:t>
      </w:r>
      <w:proofErr w:type="spellEnd"/>
      <w:r>
        <w:rPr>
          <w:rFonts w:ascii="Candara" w:hAnsi="Candara"/>
          <w:color w:val="000000"/>
          <w:w w:val="105"/>
          <w:lang w:val="en-US"/>
        </w:rPr>
        <w:t xml:space="preserve">/a </w:t>
      </w:r>
      <w:proofErr w:type="spellStart"/>
      <w:r>
        <w:rPr>
          <w:rFonts w:ascii="Candara" w:hAnsi="Candara"/>
          <w:color w:val="000000"/>
          <w:w w:val="105"/>
          <w:lang w:val="en-US"/>
        </w:rPr>
        <w:t>vse</w:t>
      </w:r>
      <w:proofErr w:type="spellEnd"/>
      <w:r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>
        <w:rPr>
          <w:rFonts w:ascii="Candara" w:hAnsi="Candara"/>
          <w:color w:val="000000"/>
          <w:w w:val="105"/>
          <w:lang w:val="en-US"/>
        </w:rPr>
        <w:t>informacije</w:t>
      </w:r>
      <w:proofErr w:type="spellEnd"/>
      <w:r>
        <w:rPr>
          <w:rFonts w:ascii="Candara" w:hAnsi="Candara"/>
          <w:color w:val="000000"/>
          <w:w w:val="105"/>
          <w:lang w:val="en-US"/>
        </w:rPr>
        <w:t xml:space="preserve"> in </w:t>
      </w:r>
      <w:proofErr w:type="spellStart"/>
      <w:r>
        <w:rPr>
          <w:rFonts w:ascii="Candara" w:hAnsi="Candara"/>
          <w:color w:val="000000"/>
          <w:w w:val="105"/>
          <w:lang w:val="en-US"/>
        </w:rPr>
        <w:t>dodatna</w:t>
      </w:r>
      <w:proofErr w:type="spellEnd"/>
      <w:r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>
        <w:rPr>
          <w:rFonts w:ascii="Candara" w:hAnsi="Candara"/>
          <w:color w:val="000000"/>
          <w:w w:val="105"/>
          <w:lang w:val="en-US"/>
        </w:rPr>
        <w:t>navodila</w:t>
      </w:r>
      <w:proofErr w:type="spellEnd"/>
      <w:r>
        <w:rPr>
          <w:rFonts w:ascii="Candara" w:hAnsi="Candara"/>
          <w:color w:val="000000"/>
          <w:w w:val="105"/>
          <w:lang w:val="en-US"/>
        </w:rPr>
        <w:t xml:space="preserve">, </w:t>
      </w:r>
      <w:proofErr w:type="spellStart"/>
      <w:r>
        <w:rPr>
          <w:rFonts w:ascii="Candara" w:hAnsi="Candara"/>
          <w:color w:val="000000"/>
          <w:w w:val="105"/>
          <w:lang w:val="en-US"/>
        </w:rPr>
        <w:t>ki</w:t>
      </w:r>
      <w:proofErr w:type="spellEnd"/>
      <w:r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>
        <w:rPr>
          <w:rFonts w:ascii="Candara" w:hAnsi="Candara"/>
          <w:color w:val="000000"/>
          <w:w w:val="105"/>
          <w:lang w:val="en-US"/>
        </w:rPr>
        <w:t>jih</w:t>
      </w:r>
      <w:proofErr w:type="spellEnd"/>
      <w:r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proofErr w:type="gramStart"/>
      <w:r>
        <w:rPr>
          <w:rFonts w:ascii="Candara" w:hAnsi="Candara"/>
          <w:color w:val="000000"/>
          <w:w w:val="105"/>
          <w:lang w:val="en-US"/>
        </w:rPr>
        <w:t>bo</w:t>
      </w:r>
      <w:proofErr w:type="spellEnd"/>
      <w:proofErr w:type="gramEnd"/>
      <w:r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>
        <w:rPr>
          <w:rFonts w:ascii="Candara" w:hAnsi="Candara"/>
          <w:color w:val="000000"/>
          <w:w w:val="105"/>
          <w:lang w:val="en-US"/>
        </w:rPr>
        <w:t>objavia</w:t>
      </w:r>
      <w:proofErr w:type="spellEnd"/>
      <w:r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>
        <w:rPr>
          <w:rFonts w:ascii="Candara" w:hAnsi="Candara"/>
          <w:color w:val="000000"/>
          <w:w w:val="105"/>
          <w:lang w:val="en-US"/>
        </w:rPr>
        <w:t>šola</w:t>
      </w:r>
      <w:proofErr w:type="spellEnd"/>
      <w:r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>
        <w:rPr>
          <w:rFonts w:ascii="Candara" w:hAnsi="Candara"/>
          <w:color w:val="000000"/>
          <w:w w:val="105"/>
          <w:lang w:val="en-US"/>
        </w:rPr>
        <w:t>na</w:t>
      </w:r>
      <w:proofErr w:type="spellEnd"/>
      <w:r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>
        <w:rPr>
          <w:rFonts w:ascii="Candara" w:hAnsi="Candara"/>
          <w:color w:val="000000"/>
          <w:w w:val="105"/>
          <w:lang w:val="en-US"/>
        </w:rPr>
        <w:t>spletni</w:t>
      </w:r>
      <w:proofErr w:type="spellEnd"/>
      <w:r>
        <w:rPr>
          <w:rFonts w:ascii="Candara" w:hAnsi="Candara"/>
          <w:color w:val="000000"/>
          <w:w w:val="105"/>
          <w:lang w:val="en-US"/>
        </w:rPr>
        <w:t xml:space="preserve"> </w:t>
      </w:r>
      <w:proofErr w:type="spellStart"/>
      <w:r>
        <w:rPr>
          <w:rFonts w:ascii="Candara" w:hAnsi="Candara"/>
          <w:color w:val="000000"/>
          <w:w w:val="105"/>
          <w:lang w:val="en-US"/>
        </w:rPr>
        <w:t>strani</w:t>
      </w:r>
      <w:proofErr w:type="spellEnd"/>
      <w:r>
        <w:rPr>
          <w:rFonts w:ascii="Candara" w:hAnsi="Candara"/>
          <w:color w:val="000000"/>
          <w:w w:val="105"/>
          <w:lang w:val="en-US"/>
        </w:rPr>
        <w:t>.</w:t>
      </w:r>
    </w:p>
    <w:p w:rsidR="009A5F2A" w:rsidRDefault="009A5F2A" w:rsidP="009A5F2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7E6E6"/>
        <w:spacing w:line="204" w:lineRule="auto"/>
        <w:ind w:left="144"/>
        <w:rPr>
          <w:rFonts w:ascii="Candara" w:hAnsi="Candara"/>
          <w:color w:val="000000"/>
          <w:w w:val="105"/>
          <w:lang w:val="en-US"/>
        </w:rPr>
      </w:pPr>
      <w:r>
        <w:rPr>
          <w:rFonts w:ascii="Candara" w:hAnsi="Candara"/>
          <w:color w:val="000000"/>
          <w:w w:val="105"/>
          <w:lang w:val="en-US"/>
        </w:rPr>
        <w:t xml:space="preserve"> </w:t>
      </w:r>
    </w:p>
    <w:p w:rsidR="009A5F2A" w:rsidRPr="0008315F" w:rsidRDefault="009A5F2A" w:rsidP="009A5F2A">
      <w:pPr>
        <w:spacing w:before="216"/>
        <w:ind w:left="144"/>
        <w:rPr>
          <w:rFonts w:ascii="Candara" w:hAnsi="Candara"/>
          <w:b/>
          <w:bCs/>
          <w:spacing w:val="-2"/>
          <w:w w:val="105"/>
          <w:sz w:val="20"/>
          <w:szCs w:val="20"/>
        </w:rPr>
      </w:pPr>
    </w:p>
    <w:p w:rsidR="009A5F2A" w:rsidRPr="0008315F" w:rsidRDefault="009A5F2A" w:rsidP="009A5F2A">
      <w:pPr>
        <w:tabs>
          <w:tab w:val="right" w:leader="underscore" w:pos="6175"/>
        </w:tabs>
        <w:spacing w:before="396" w:after="900"/>
        <w:ind w:left="144"/>
        <w:rPr>
          <w:rFonts w:ascii="Candara" w:hAnsi="Candara"/>
          <w:spacing w:val="-6"/>
          <w:w w:val="110"/>
          <w:sz w:val="20"/>
          <w:szCs w:val="20"/>
        </w:rPr>
      </w:pPr>
      <w:r w:rsidRPr="0008315F">
        <w:rPr>
          <w:rFonts w:ascii="Candara" w:hAnsi="Candara"/>
          <w:spacing w:val="-8"/>
          <w:w w:val="110"/>
          <w:sz w:val="20"/>
          <w:szCs w:val="20"/>
        </w:rPr>
        <w:t xml:space="preserve">Datum: </w:t>
      </w:r>
      <w:r>
        <w:rPr>
          <w:rFonts w:ascii="Candara" w:hAnsi="Candara"/>
          <w:spacing w:val="-8"/>
          <w:w w:val="110"/>
          <w:sz w:val="20"/>
          <w:szCs w:val="20"/>
        </w:rPr>
        <w:t>_____________________________</w:t>
      </w:r>
      <w:r w:rsidRPr="0008315F">
        <w:rPr>
          <w:rFonts w:ascii="Candara" w:hAnsi="Candara"/>
          <w:spacing w:val="-8"/>
          <w:w w:val="110"/>
          <w:sz w:val="20"/>
          <w:szCs w:val="20"/>
        </w:rPr>
        <w:tab/>
      </w:r>
      <w:r>
        <w:rPr>
          <w:rFonts w:ascii="Candara" w:hAnsi="Candara"/>
          <w:spacing w:val="-8"/>
          <w:w w:val="110"/>
          <w:sz w:val="20"/>
          <w:szCs w:val="20"/>
        </w:rPr>
        <w:t xml:space="preserve">                            </w:t>
      </w:r>
      <w:r w:rsidRPr="0008315F">
        <w:rPr>
          <w:rFonts w:ascii="Candara" w:hAnsi="Candara"/>
          <w:spacing w:val="-6"/>
          <w:w w:val="110"/>
          <w:sz w:val="20"/>
          <w:szCs w:val="20"/>
        </w:rPr>
        <w:t>Podpis vlagatelja: _________________</w:t>
      </w:r>
      <w:r>
        <w:rPr>
          <w:rFonts w:ascii="Candara" w:hAnsi="Candara"/>
          <w:spacing w:val="-6"/>
          <w:w w:val="110"/>
          <w:sz w:val="20"/>
          <w:szCs w:val="20"/>
        </w:rPr>
        <w:t>_____</w:t>
      </w:r>
      <w:r w:rsidRPr="0008315F">
        <w:rPr>
          <w:rFonts w:ascii="Candara" w:hAnsi="Candara"/>
          <w:spacing w:val="-6"/>
          <w:w w:val="110"/>
          <w:sz w:val="20"/>
          <w:szCs w:val="20"/>
        </w:rPr>
        <w:t>_____</w:t>
      </w:r>
    </w:p>
    <w:p w:rsidR="0008392A" w:rsidRPr="001C75AF" w:rsidRDefault="0008392A" w:rsidP="009A5F2A">
      <w:pPr>
        <w:ind w:left="567" w:right="567"/>
        <w:rPr>
          <w:rFonts w:ascii="Times New Roman" w:hAnsi="Times New Roman" w:cs="Times New Roman"/>
          <w:sz w:val="24"/>
          <w:szCs w:val="24"/>
        </w:rPr>
      </w:pPr>
    </w:p>
    <w:sectPr w:rsidR="0008392A" w:rsidRPr="001C75AF" w:rsidSect="00C27AE9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060" w:rsidRDefault="004A4060" w:rsidP="00D65116">
      <w:pPr>
        <w:spacing w:after="0" w:line="240" w:lineRule="auto"/>
      </w:pPr>
      <w:r>
        <w:separator/>
      </w:r>
    </w:p>
  </w:endnote>
  <w:endnote w:type="continuationSeparator" w:id="0">
    <w:p w:rsidR="004A4060" w:rsidRDefault="004A4060" w:rsidP="00D6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2770860"/>
      <w:docPartObj>
        <w:docPartGallery w:val="Page Numbers (Bottom of Page)"/>
        <w:docPartUnique/>
      </w:docPartObj>
    </w:sdtPr>
    <w:sdtEndPr/>
    <w:sdtContent>
      <w:p w:rsidR="009A5F2A" w:rsidRDefault="009A5F2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D39">
          <w:rPr>
            <w:noProof/>
          </w:rPr>
          <w:t>2</w:t>
        </w:r>
        <w:r>
          <w:fldChar w:fldCharType="end"/>
        </w:r>
      </w:p>
    </w:sdtContent>
  </w:sdt>
  <w:p w:rsidR="009A5F2A" w:rsidRDefault="009A5F2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060" w:rsidRDefault="004A4060" w:rsidP="00D65116">
      <w:pPr>
        <w:spacing w:after="0" w:line="240" w:lineRule="auto"/>
      </w:pPr>
      <w:r>
        <w:separator/>
      </w:r>
    </w:p>
  </w:footnote>
  <w:footnote w:type="continuationSeparator" w:id="0">
    <w:p w:rsidR="004A4060" w:rsidRDefault="004A4060" w:rsidP="00D65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7F8F"/>
    <w:multiLevelType w:val="hybridMultilevel"/>
    <w:tmpl w:val="A2842524"/>
    <w:lvl w:ilvl="0" w:tplc="B3D0E8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1FCE"/>
    <w:multiLevelType w:val="hybridMultilevel"/>
    <w:tmpl w:val="8D7C66E2"/>
    <w:lvl w:ilvl="0" w:tplc="0424000F">
      <w:start w:val="1"/>
      <w:numFmt w:val="decimal"/>
      <w:lvlText w:val="%1.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E16175"/>
    <w:multiLevelType w:val="hybridMultilevel"/>
    <w:tmpl w:val="BA6E8F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071CB"/>
    <w:multiLevelType w:val="hybridMultilevel"/>
    <w:tmpl w:val="121E70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C4C9B"/>
    <w:multiLevelType w:val="hybridMultilevel"/>
    <w:tmpl w:val="D04CA49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EB"/>
    <w:rsid w:val="000453D8"/>
    <w:rsid w:val="0008392A"/>
    <w:rsid w:val="000C62FE"/>
    <w:rsid w:val="000E203A"/>
    <w:rsid w:val="0012535C"/>
    <w:rsid w:val="001331A9"/>
    <w:rsid w:val="001567F5"/>
    <w:rsid w:val="001954F0"/>
    <w:rsid w:val="001A0389"/>
    <w:rsid w:val="001B1019"/>
    <w:rsid w:val="001B3F27"/>
    <w:rsid w:val="001B6B08"/>
    <w:rsid w:val="001C4033"/>
    <w:rsid w:val="001C75AF"/>
    <w:rsid w:val="001F5982"/>
    <w:rsid w:val="002262E2"/>
    <w:rsid w:val="00227CCD"/>
    <w:rsid w:val="00294B30"/>
    <w:rsid w:val="002D34B1"/>
    <w:rsid w:val="00333E51"/>
    <w:rsid w:val="003340CF"/>
    <w:rsid w:val="00375112"/>
    <w:rsid w:val="003912DD"/>
    <w:rsid w:val="003B28F7"/>
    <w:rsid w:val="003D64A2"/>
    <w:rsid w:val="004005DB"/>
    <w:rsid w:val="00472BEB"/>
    <w:rsid w:val="004A4060"/>
    <w:rsid w:val="004A6E17"/>
    <w:rsid w:val="004D7AC7"/>
    <w:rsid w:val="00501C01"/>
    <w:rsid w:val="00511AB5"/>
    <w:rsid w:val="005359F1"/>
    <w:rsid w:val="0054733E"/>
    <w:rsid w:val="005477B8"/>
    <w:rsid w:val="00562588"/>
    <w:rsid w:val="0061206E"/>
    <w:rsid w:val="006160CF"/>
    <w:rsid w:val="00617E3A"/>
    <w:rsid w:val="006415E3"/>
    <w:rsid w:val="00660128"/>
    <w:rsid w:val="00662F76"/>
    <w:rsid w:val="00687410"/>
    <w:rsid w:val="00694689"/>
    <w:rsid w:val="006A194A"/>
    <w:rsid w:val="006B5D39"/>
    <w:rsid w:val="00763201"/>
    <w:rsid w:val="00776F63"/>
    <w:rsid w:val="007C1368"/>
    <w:rsid w:val="007C6D74"/>
    <w:rsid w:val="007F2C0B"/>
    <w:rsid w:val="00816946"/>
    <w:rsid w:val="008558DE"/>
    <w:rsid w:val="0085697C"/>
    <w:rsid w:val="008B0A2F"/>
    <w:rsid w:val="008B59C6"/>
    <w:rsid w:val="008E1363"/>
    <w:rsid w:val="008E6479"/>
    <w:rsid w:val="008F6DE6"/>
    <w:rsid w:val="00934CF9"/>
    <w:rsid w:val="009A5F2A"/>
    <w:rsid w:val="009D7B54"/>
    <w:rsid w:val="009D7F2F"/>
    <w:rsid w:val="00A170D1"/>
    <w:rsid w:val="00A17D44"/>
    <w:rsid w:val="00A24828"/>
    <w:rsid w:val="00A5080F"/>
    <w:rsid w:val="00A65387"/>
    <w:rsid w:val="00A7406B"/>
    <w:rsid w:val="00A84D57"/>
    <w:rsid w:val="00AA470E"/>
    <w:rsid w:val="00AB7688"/>
    <w:rsid w:val="00AC183F"/>
    <w:rsid w:val="00AC6FBB"/>
    <w:rsid w:val="00AD7650"/>
    <w:rsid w:val="00AE4024"/>
    <w:rsid w:val="00AF7333"/>
    <w:rsid w:val="00B11341"/>
    <w:rsid w:val="00B15147"/>
    <w:rsid w:val="00B16B4A"/>
    <w:rsid w:val="00BA5E5B"/>
    <w:rsid w:val="00BB54D9"/>
    <w:rsid w:val="00BC0EEA"/>
    <w:rsid w:val="00BF2AC7"/>
    <w:rsid w:val="00C10C74"/>
    <w:rsid w:val="00C13062"/>
    <w:rsid w:val="00C157F4"/>
    <w:rsid w:val="00C27AE9"/>
    <w:rsid w:val="00C472B6"/>
    <w:rsid w:val="00C5501F"/>
    <w:rsid w:val="00C55E02"/>
    <w:rsid w:val="00C813FE"/>
    <w:rsid w:val="00C81CF5"/>
    <w:rsid w:val="00CB166B"/>
    <w:rsid w:val="00CF22A2"/>
    <w:rsid w:val="00D53320"/>
    <w:rsid w:val="00D65116"/>
    <w:rsid w:val="00DC16B0"/>
    <w:rsid w:val="00DC71C8"/>
    <w:rsid w:val="00DD6175"/>
    <w:rsid w:val="00DD7B7B"/>
    <w:rsid w:val="00DE1F0E"/>
    <w:rsid w:val="00E079F0"/>
    <w:rsid w:val="00E33880"/>
    <w:rsid w:val="00E34065"/>
    <w:rsid w:val="00E35180"/>
    <w:rsid w:val="00E604D8"/>
    <w:rsid w:val="00E84A96"/>
    <w:rsid w:val="00EB538B"/>
    <w:rsid w:val="00EC2088"/>
    <w:rsid w:val="00EF2FEB"/>
    <w:rsid w:val="00F262CE"/>
    <w:rsid w:val="00F3457B"/>
    <w:rsid w:val="00F50027"/>
    <w:rsid w:val="00F57622"/>
    <w:rsid w:val="00FB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509EF"/>
  <w15:docId w15:val="{45720211-1C4C-4731-B0BE-9739B1A4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72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72BE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65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65116"/>
  </w:style>
  <w:style w:type="paragraph" w:styleId="Noga">
    <w:name w:val="footer"/>
    <w:basedOn w:val="Navaden"/>
    <w:link w:val="NogaZnak"/>
    <w:uiPriority w:val="99"/>
    <w:unhideWhenUsed/>
    <w:rsid w:val="00D65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65116"/>
  </w:style>
  <w:style w:type="paragraph" w:styleId="Telobesedila">
    <w:name w:val="Body Text"/>
    <w:basedOn w:val="Navaden"/>
    <w:link w:val="TelobesedilaZnak"/>
    <w:rsid w:val="00D65116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sl-SI" w:bidi="sl-SI"/>
    </w:rPr>
  </w:style>
  <w:style w:type="character" w:customStyle="1" w:styleId="TelobesedilaZnak">
    <w:name w:val="Telo besedila Znak"/>
    <w:basedOn w:val="Privzetapisavaodstavka"/>
    <w:link w:val="Telobesedila"/>
    <w:rsid w:val="00D65116"/>
    <w:rPr>
      <w:rFonts w:ascii="Times New Roman" w:eastAsia="Lucida Sans Unicode" w:hAnsi="Times New Roman" w:cs="Tahoma"/>
      <w:kern w:val="1"/>
      <w:sz w:val="24"/>
      <w:szCs w:val="24"/>
      <w:lang w:eastAsia="sl-SI" w:bidi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5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5116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694689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A50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A508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o-fpcrensovci.ms@guest.arnes.si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AF1816E-C19D-4A24-8ED3-0F8A56F0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Gost</cp:lastModifiedBy>
  <cp:revision>3</cp:revision>
  <cp:lastPrinted>2020-11-07T17:52:00Z</cp:lastPrinted>
  <dcterms:created xsi:type="dcterms:W3CDTF">2020-11-07T17:55:00Z</dcterms:created>
  <dcterms:modified xsi:type="dcterms:W3CDTF">2020-11-07T17:59:00Z</dcterms:modified>
</cp:coreProperties>
</file>