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D4" w:rsidRPr="000254D4" w:rsidRDefault="000254D4" w:rsidP="000254D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Štev.: </w:t>
      </w:r>
      <w:r w:rsidR="004A6376">
        <w:rPr>
          <w:rFonts w:ascii="Times New Roman" w:eastAsia="Calibri" w:hAnsi="Times New Roman" w:cs="Times New Roman"/>
          <w:sz w:val="24"/>
          <w:szCs w:val="24"/>
          <w:lang w:eastAsia="en-US"/>
        </w:rPr>
        <w:t>60309-11</w:t>
      </w:r>
      <w:r w:rsidRPr="004A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/2020                                                        </w:t>
      </w:r>
      <w:r w:rsidR="00DE52F7" w:rsidRPr="004A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Pr="004A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025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Črenšovci, </w:t>
      </w:r>
      <w:r w:rsidR="00DE52F7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025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E52F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254D4">
        <w:rPr>
          <w:rFonts w:ascii="Times New Roman" w:eastAsia="Calibri" w:hAnsi="Times New Roman" w:cs="Times New Roman"/>
          <w:sz w:val="24"/>
          <w:szCs w:val="24"/>
          <w:lang w:eastAsia="en-US"/>
        </w:rPr>
        <w:t>. 2020</w:t>
      </w:r>
    </w:p>
    <w:p w:rsidR="00DE52F7" w:rsidRPr="00DE52F7" w:rsidRDefault="00DE52F7" w:rsidP="00DE52F7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AB157E" w:rsidRPr="00F6484A" w:rsidRDefault="00150DCD" w:rsidP="00AB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P</w:t>
      </w:r>
      <w:bookmarkStart w:id="0" w:name="_GoBack"/>
      <w:bookmarkEnd w:id="0"/>
      <w:r w:rsidR="00AB157E" w:rsidRPr="00F64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oizvedba – udeležba otroka v VIZ procesu od 18. 5. 2020 dalje – </w:t>
      </w:r>
      <w:r w:rsidR="00C3196B">
        <w:rPr>
          <w:rFonts w:ascii="Times New Roman" w:eastAsia="Times New Roman" w:hAnsi="Times New Roman" w:cs="Times New Roman"/>
          <w:b/>
          <w:bCs/>
          <w:sz w:val="24"/>
          <w:szCs w:val="24"/>
        </w:rPr>
        <w:t>NUJNO OBVESTILO</w:t>
      </w:r>
    </w:p>
    <w:p w:rsidR="00AB157E" w:rsidRPr="00F6484A" w:rsidRDefault="00AB157E" w:rsidP="00AB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Spoštovani starši,</w:t>
      </w:r>
    </w:p>
    <w:p w:rsidR="00AB157E" w:rsidRPr="00F6484A" w:rsidRDefault="00AB157E" w:rsidP="00AB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obveščamo vas, da se predvidoma z dnem 18. 5. 2020 pričenja izvedba vzgojno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>izobraževalnega procesa v šolskih prostorih za učence 1.,2. in 3. razreda OŠ. Več o tem si lahko preberete v priloženem obvestilu.</w:t>
      </w:r>
    </w:p>
    <w:p w:rsidR="00AB157E" w:rsidRPr="00F6484A" w:rsidRDefault="00AB157E" w:rsidP="00AB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Tudi v naši šoli se temeljito pripravljamo na ponoven zagon dela v novih okoliščinah. Da bomo pri tem lahko temeljiti in natančni, potrebujemo vaše sodelovanje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zato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 prosimo, </w:t>
      </w:r>
      <w:r w:rsidRPr="00F6484A">
        <w:rPr>
          <w:rFonts w:ascii="Times New Roman" w:eastAsia="Times New Roman" w:hAnsi="Times New Roman" w:cs="Times New Roman"/>
          <w:b/>
          <w:bCs/>
          <w:sz w:val="24"/>
          <w:szCs w:val="24"/>
        </w:rPr>
        <w:t>da nam do četrtka, 14. 5. 2020</w:t>
      </w:r>
      <w:r w:rsidR="00C3196B">
        <w:rPr>
          <w:rFonts w:ascii="Times New Roman" w:eastAsia="Times New Roman" w:hAnsi="Times New Roman" w:cs="Times New Roman"/>
          <w:b/>
          <w:bCs/>
          <w:sz w:val="24"/>
          <w:szCs w:val="24"/>
        </w:rPr>
        <w:t>, do 12.00 ure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 preko </w:t>
      </w:r>
      <w:proofErr w:type="spellStart"/>
      <w:r w:rsidRPr="00F6484A">
        <w:rPr>
          <w:rFonts w:ascii="Times New Roman" w:eastAsia="Times New Roman" w:hAnsi="Times New Roman" w:cs="Times New Roman"/>
          <w:sz w:val="24"/>
          <w:szCs w:val="24"/>
        </w:rPr>
        <w:t>eAsistenta</w:t>
      </w:r>
      <w:proofErr w:type="spellEnd"/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 ali </w:t>
      </w:r>
      <w:r w:rsidRPr="00F6484A">
        <w:rPr>
          <w:rFonts w:ascii="Times New Roman" w:eastAsia="Times New Roman" w:hAnsi="Times New Roman" w:cs="Times New Roman"/>
          <w:b/>
          <w:bCs/>
          <w:sz w:val="24"/>
          <w:szCs w:val="24"/>
        </w:rPr>
        <w:t>na elektronski naslov razrednika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> pošljete izpolnjeno eno od pripetih izjav. Izjava mora biti natisnjena, lastnoročno izpolnjena, podpisana in datirana, nato pa fotografirana ali skenirana ter poslana.</w:t>
      </w:r>
    </w:p>
    <w:p w:rsidR="00AB157E" w:rsidRPr="00F6484A" w:rsidRDefault="00AB157E" w:rsidP="00AB15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Če bo otrok nadaljeval z vzgojno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izobraževalnim procesom v šolskih prostorih, izpolnite izjavo </w:t>
      </w:r>
      <w:r w:rsidRPr="00C3196B">
        <w:rPr>
          <w:rFonts w:ascii="Times New Roman" w:eastAsia="Times New Roman" w:hAnsi="Times New Roman" w:cs="Times New Roman"/>
          <w:b/>
          <w:sz w:val="24"/>
          <w:szCs w:val="24"/>
        </w:rPr>
        <w:t>»Izjava staršev – vrnitev v šolo«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57E" w:rsidRPr="00F6484A" w:rsidRDefault="00AB157E" w:rsidP="00AB15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Če otrok iz zdravstvenih razlogov ne bo nadaljeval z vzgojno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>izobraževalnim procesom v šolski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 xml:space="preserve">h prostorih, izpolnite izjavo </w:t>
      </w:r>
      <w:r w:rsidR="00C3196B" w:rsidRPr="00C3196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3196B">
        <w:rPr>
          <w:rFonts w:ascii="Times New Roman" w:eastAsia="Times New Roman" w:hAnsi="Times New Roman" w:cs="Times New Roman"/>
          <w:b/>
          <w:sz w:val="24"/>
          <w:szCs w:val="24"/>
        </w:rPr>
        <w:t>Izjava starši – zdravstveni razlog«.</w:t>
      </w:r>
    </w:p>
    <w:p w:rsidR="00AB157E" w:rsidRPr="00F6484A" w:rsidRDefault="00AB157E" w:rsidP="00AB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57E" w:rsidRPr="00F6484A" w:rsidRDefault="00AB157E" w:rsidP="00AB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V kolikor bo vaš otrok obiskoval VIZ proces v šolskih prostorih, </w:t>
      </w:r>
      <w:r w:rsidRPr="00F648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mora šola to izjavo imeti pred njegovim vstopom v šolo,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 sicer ne more zagotavljati varnega učnega okolja za vse učence. V kolikor pa VIZ procesa 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 xml:space="preserve">vaš otrok </w:t>
      </w:r>
      <w:r w:rsidR="00C3196B" w:rsidRPr="00F6484A">
        <w:rPr>
          <w:rFonts w:ascii="Times New Roman" w:eastAsia="Times New Roman" w:hAnsi="Times New Roman" w:cs="Times New Roman"/>
          <w:sz w:val="24"/>
          <w:szCs w:val="24"/>
        </w:rPr>
        <w:t xml:space="preserve">iz zdravstvenih razlogov 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>ne bo obiskoval, pa izjavo v enakem roku potrebujemo za dokazilo, da gre za zdravstveni razlog. Pri izpolnjevanju izjave o zdravstvenih razlogih za neudeležbo VIZ procesa v šolskih prostorih si prosim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 preberite priloženi sklep RSK za pediatrijo, pri čemer opozarjamo, da obstoj teh zdravstvenih razlogov tako pri otroku kot pri kateremkoli ožjem družinskem članu oz. osebi, ki z otrokom živi v istem gospodinjstvu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 velja za razlog, zaradi katerega otrok ne more obiskovati VIZ procesa 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v šolskih prostorih, ampak bo nadaljeval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 z učnim procesom na daljavo.</w:t>
      </w:r>
    </w:p>
    <w:p w:rsidR="00AB157E" w:rsidRPr="00F6484A" w:rsidRDefault="00AB157E" w:rsidP="00AB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Zavedamo se, da je rok kratek, a tudi šole smo postavljene pred izjemno kratke roke izvedb. Vaše podatke potrebujemo zato, da bomo lahko ustrezno formirali skupine otrok ter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 xml:space="preserve"> pravilno razporedili zaposlene</w:t>
      </w:r>
      <w:r w:rsidRPr="00F6484A">
        <w:rPr>
          <w:rFonts w:ascii="Times New Roman" w:eastAsia="Times New Roman" w:hAnsi="Times New Roman" w:cs="Times New Roman"/>
          <w:sz w:val="24"/>
          <w:szCs w:val="24"/>
        </w:rPr>
        <w:t xml:space="preserve"> ob upoštevanju vseh omejevalnih in zaščitnih ukrepov, ki so nam naloženi.</w:t>
      </w:r>
    </w:p>
    <w:p w:rsidR="00AB157E" w:rsidRPr="00F6484A" w:rsidRDefault="00AB157E" w:rsidP="00AB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84A">
        <w:rPr>
          <w:rFonts w:ascii="Times New Roman" w:eastAsia="Times New Roman" w:hAnsi="Times New Roman" w:cs="Times New Roman"/>
          <w:sz w:val="24"/>
          <w:szCs w:val="24"/>
        </w:rPr>
        <w:t>Za vaše sodel</w:t>
      </w:r>
      <w:r w:rsidR="00C3196B">
        <w:rPr>
          <w:rFonts w:ascii="Times New Roman" w:eastAsia="Times New Roman" w:hAnsi="Times New Roman" w:cs="Times New Roman"/>
          <w:sz w:val="24"/>
          <w:szCs w:val="24"/>
        </w:rPr>
        <w:t>ovanje se vam lepo zahvaljujemo,</w:t>
      </w:r>
      <w:r w:rsidR="00C3196B" w:rsidRPr="00C31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157E" w:rsidRPr="00F6484A" w:rsidRDefault="00AB157E" w:rsidP="00AB157E">
      <w:pPr>
        <w:rPr>
          <w:rFonts w:ascii="Times New Roman" w:hAnsi="Times New Roman" w:cs="Times New Roman"/>
          <w:sz w:val="24"/>
          <w:szCs w:val="24"/>
        </w:rPr>
      </w:pPr>
      <w:r w:rsidRPr="00F6484A">
        <w:rPr>
          <w:rFonts w:ascii="Times New Roman" w:hAnsi="Times New Roman" w:cs="Times New Roman"/>
          <w:sz w:val="24"/>
          <w:szCs w:val="24"/>
        </w:rPr>
        <w:tab/>
      </w:r>
      <w:r w:rsidRPr="00F6484A">
        <w:rPr>
          <w:rFonts w:ascii="Times New Roman" w:hAnsi="Times New Roman" w:cs="Times New Roman"/>
          <w:sz w:val="24"/>
          <w:szCs w:val="24"/>
        </w:rPr>
        <w:tab/>
      </w:r>
      <w:r w:rsidRPr="00F6484A">
        <w:rPr>
          <w:rFonts w:ascii="Times New Roman" w:hAnsi="Times New Roman" w:cs="Times New Roman"/>
          <w:sz w:val="24"/>
          <w:szCs w:val="24"/>
        </w:rPr>
        <w:tab/>
      </w:r>
      <w:r w:rsidRPr="00F6484A">
        <w:rPr>
          <w:rFonts w:ascii="Times New Roman" w:hAnsi="Times New Roman" w:cs="Times New Roman"/>
          <w:sz w:val="24"/>
          <w:szCs w:val="24"/>
        </w:rPr>
        <w:tab/>
      </w:r>
      <w:r w:rsidRPr="00F6484A">
        <w:rPr>
          <w:rFonts w:ascii="Times New Roman" w:hAnsi="Times New Roman" w:cs="Times New Roman"/>
          <w:sz w:val="24"/>
          <w:szCs w:val="24"/>
        </w:rPr>
        <w:tab/>
      </w:r>
      <w:r w:rsidRPr="00F6484A">
        <w:rPr>
          <w:rFonts w:ascii="Times New Roman" w:hAnsi="Times New Roman" w:cs="Times New Roman"/>
          <w:sz w:val="24"/>
          <w:szCs w:val="24"/>
        </w:rPr>
        <w:tab/>
      </w:r>
      <w:r w:rsidR="00C3196B">
        <w:rPr>
          <w:rFonts w:ascii="Times New Roman" w:hAnsi="Times New Roman" w:cs="Times New Roman"/>
          <w:sz w:val="24"/>
          <w:szCs w:val="24"/>
        </w:rPr>
        <w:tab/>
      </w:r>
      <w:r w:rsidR="00C3196B">
        <w:rPr>
          <w:rFonts w:ascii="Times New Roman" w:hAnsi="Times New Roman" w:cs="Times New Roman"/>
          <w:sz w:val="24"/>
          <w:szCs w:val="24"/>
        </w:rPr>
        <w:tab/>
      </w:r>
      <w:r w:rsidR="00C3196B">
        <w:rPr>
          <w:rFonts w:ascii="Times New Roman" w:hAnsi="Times New Roman" w:cs="Times New Roman"/>
          <w:sz w:val="24"/>
          <w:szCs w:val="24"/>
        </w:rPr>
        <w:tab/>
      </w:r>
      <w:r w:rsidRPr="00F6484A">
        <w:rPr>
          <w:rFonts w:ascii="Times New Roman" w:hAnsi="Times New Roman" w:cs="Times New Roman"/>
          <w:sz w:val="24"/>
          <w:szCs w:val="24"/>
        </w:rPr>
        <w:t>mag. Marija Horvat</w:t>
      </w:r>
      <w:r w:rsidR="00C3196B">
        <w:rPr>
          <w:rFonts w:ascii="Times New Roman" w:hAnsi="Times New Roman" w:cs="Times New Roman"/>
          <w:sz w:val="24"/>
          <w:szCs w:val="24"/>
        </w:rPr>
        <w:t>, ravnateljica</w:t>
      </w:r>
    </w:p>
    <w:p w:rsidR="00AB157E" w:rsidRDefault="00AB157E" w:rsidP="003A4DC7">
      <w:pPr>
        <w:keepNext/>
        <w:keepLines/>
        <w:spacing w:after="95" w:line="256" w:lineRule="auto"/>
        <w:ind w:right="4"/>
        <w:jc w:val="center"/>
        <w:outlineLvl w:val="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54952" w:rsidRPr="006608A1" w:rsidRDefault="00E54952" w:rsidP="009929DE">
      <w:pPr>
        <w:rPr>
          <w:sz w:val="24"/>
          <w:szCs w:val="24"/>
        </w:rPr>
      </w:pPr>
    </w:p>
    <w:sectPr w:rsidR="00E54952" w:rsidRPr="006608A1" w:rsidSect="00BC3E9C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A9" w:rsidRDefault="000B06A9" w:rsidP="00374BC4">
      <w:pPr>
        <w:spacing w:after="0" w:line="240" w:lineRule="auto"/>
      </w:pPr>
      <w:r>
        <w:separator/>
      </w:r>
    </w:p>
  </w:endnote>
  <w:endnote w:type="continuationSeparator" w:id="0">
    <w:p w:rsidR="000B06A9" w:rsidRDefault="000B06A9" w:rsidP="0037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9C" w:rsidRDefault="00BC3E9C" w:rsidP="00BC3E9C">
    <w:pPr>
      <w:pBdr>
        <w:bottom w:val="single" w:sz="12" w:space="1" w:color="auto"/>
      </w:pBdr>
      <w:spacing w:after="0"/>
      <w:jc w:val="center"/>
      <w:rPr>
        <w:rFonts w:ascii="Arial" w:hAnsi="Arial" w:cs="Arial"/>
        <w:sz w:val="16"/>
        <w:szCs w:val="16"/>
      </w:rPr>
    </w:pPr>
  </w:p>
  <w:p w:rsidR="00BC3E9C" w:rsidRDefault="00BC3E9C" w:rsidP="00BC3E9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Osnovna šola Franceta Prešerna Črenšovci, </w:t>
    </w:r>
    <w:proofErr w:type="spellStart"/>
    <w:r>
      <w:rPr>
        <w:rFonts w:ascii="Arial" w:hAnsi="Arial" w:cs="Arial"/>
        <w:sz w:val="16"/>
        <w:szCs w:val="16"/>
      </w:rPr>
      <w:t>Juša</w:t>
    </w:r>
    <w:proofErr w:type="spellEnd"/>
    <w:r>
      <w:rPr>
        <w:rFonts w:ascii="Arial" w:hAnsi="Arial" w:cs="Arial"/>
        <w:sz w:val="16"/>
        <w:szCs w:val="16"/>
      </w:rPr>
      <w:t xml:space="preserve"> Kramarja 10, 9232 Črenšovci</w:t>
    </w:r>
  </w:p>
  <w:p w:rsidR="00BC3E9C" w:rsidRDefault="00BC3E9C" w:rsidP="00BC3E9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02 57 35 800; </w:t>
    </w:r>
    <w:proofErr w:type="spellStart"/>
    <w:r>
      <w:rPr>
        <w:rFonts w:ascii="Arial" w:hAnsi="Arial" w:cs="Arial"/>
        <w:sz w:val="16"/>
        <w:szCs w:val="16"/>
      </w:rPr>
      <w:t>fax</w:t>
    </w:r>
    <w:proofErr w:type="spellEnd"/>
    <w:r>
      <w:rPr>
        <w:rFonts w:ascii="Arial" w:hAnsi="Arial" w:cs="Arial"/>
        <w:sz w:val="16"/>
        <w:szCs w:val="16"/>
      </w:rPr>
      <w:t>: 02 57 35 810</w:t>
    </w:r>
  </w:p>
  <w:p w:rsidR="00374BC4" w:rsidRPr="00374BC4" w:rsidRDefault="00BC3E9C" w:rsidP="00BC3E9C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e-mail: o-fpcrensovci.ms@guest.arnes.si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A9" w:rsidRDefault="000B06A9" w:rsidP="00374BC4">
      <w:pPr>
        <w:spacing w:after="0" w:line="240" w:lineRule="auto"/>
      </w:pPr>
      <w:r>
        <w:separator/>
      </w:r>
    </w:p>
  </w:footnote>
  <w:footnote w:type="continuationSeparator" w:id="0">
    <w:p w:rsidR="000B06A9" w:rsidRDefault="000B06A9" w:rsidP="0037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2093"/>
      <w:gridCol w:w="8373"/>
    </w:tblGrid>
    <w:tr w:rsidR="00346048" w:rsidTr="000254D4">
      <w:tc>
        <w:tcPr>
          <w:tcW w:w="2093" w:type="dxa"/>
          <w:tcBorders>
            <w:top w:val="nil"/>
            <w:left w:val="nil"/>
            <w:bottom w:val="nil"/>
            <w:right w:val="single" w:sz="6" w:space="0" w:color="385623"/>
          </w:tcBorders>
          <w:vAlign w:val="center"/>
        </w:tcPr>
        <w:p w:rsidR="00346048" w:rsidRPr="000254D4" w:rsidRDefault="00346048" w:rsidP="00346048">
          <w:pPr>
            <w:pStyle w:val="Glava"/>
            <w:rPr>
              <w:rFonts w:ascii="Calibri Light" w:eastAsia="Times New Roman" w:hAnsi="Calibri Light" w:cs="Times New Roman"/>
              <w:sz w:val="32"/>
              <w:szCs w:val="32"/>
            </w:rPr>
          </w:pP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inline distT="0" distB="0" distL="0" distR="0" wp14:anchorId="6E96305B" wp14:editId="12CA0DA5">
                <wp:extent cx="1164191" cy="56197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191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3" w:type="dxa"/>
          <w:tcBorders>
            <w:top w:val="nil"/>
            <w:left w:val="single" w:sz="6" w:space="0" w:color="385623"/>
            <w:bottom w:val="nil"/>
            <w:right w:val="nil"/>
          </w:tcBorders>
        </w:tcPr>
        <w:p w:rsidR="00346048" w:rsidRPr="000254D4" w:rsidRDefault="00346048" w:rsidP="00346048">
          <w:pPr>
            <w:pStyle w:val="Glava"/>
            <w:rPr>
              <w:rFonts w:ascii="Calibri Light" w:eastAsia="Times New Roman" w:hAnsi="Calibri Light" w:cs="Times New Roman"/>
              <w:sz w:val="32"/>
              <w:szCs w:val="32"/>
            </w:rPr>
          </w:pP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92710</wp:posOffset>
                </wp:positionV>
                <wp:extent cx="931968" cy="229235"/>
                <wp:effectExtent l="0" t="0" r="1905" b="0"/>
                <wp:wrapNone/>
                <wp:docPr id="5" name="Slika 1" descr="https://encrypted-tbn3.gstatic.com/images?q=tbn:ANd9GcTth0FXWqhQXOW06e6jABWf-Cyi4y1tmpAI151gnV5VV4Owcwcd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3.gstatic.com/images?q=tbn:ANd9GcTth0FXWqhQXOW06e6jABWf-Cyi4y1tmpAI151gnV5VV4Owcwcd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247" cy="229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CA8372A" wp14:editId="3C591CBA">
                <wp:extent cx="523240" cy="695325"/>
                <wp:effectExtent l="0" t="0" r="0" b="0"/>
                <wp:docPr id="2" name="Picture 0" descr="Ekosola_marec_201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Ekosola_marec_2011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12505" t="3778" r="11029" b="4194"/>
                        <a:stretch/>
                      </pic:blipFill>
                      <pic:spPr bwMode="auto">
                        <a:xfrm>
                          <a:off x="0" y="0"/>
                          <a:ext cx="5232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inline distT="0" distB="0" distL="0" distR="0" wp14:anchorId="243436C6" wp14:editId="0226020E">
                <wp:extent cx="647700" cy="647700"/>
                <wp:effectExtent l="19050" t="0" r="0" b="0"/>
                <wp:docPr id="3" name="Slika 3" descr="zdravas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drava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254D4">
            <w:rPr>
              <w:rFonts w:ascii="Calibri Light" w:eastAsia="Times New Roman" w:hAnsi="Calibri Light" w:cs="Times New Roman"/>
              <w:sz w:val="32"/>
              <w:szCs w:val="32"/>
            </w:rPr>
            <w:t xml:space="preserve"> </w:t>
          </w: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inline distT="0" distB="0" distL="0" distR="0" wp14:anchorId="4AB9DE02" wp14:editId="5786BD94">
                <wp:extent cx="1504950" cy="261602"/>
                <wp:effectExtent l="0" t="0" r="0" b="5715"/>
                <wp:docPr id="6" name="Slika 1" descr="C:\Documents and Settings\Administrator\My Documents\Prenosi\kul_s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My Documents\Prenosi\kul_s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261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254D4">
            <w:rPr>
              <w:rFonts w:ascii="Calibri Light" w:eastAsia="Times New Roman" w:hAnsi="Calibri Light" w:cs="Times New Roman"/>
              <w:sz w:val="32"/>
              <w:szCs w:val="32"/>
            </w:rPr>
            <w:t xml:space="preserve">  </w:t>
          </w: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inline distT="0" distB="0" distL="0" distR="0" wp14:anchorId="41DDC431" wp14:editId="73BC58D3">
                <wp:extent cx="1123003" cy="728543"/>
                <wp:effectExtent l="0" t="0" r="1270" b="0"/>
                <wp:docPr id="9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unesc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003" cy="728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254D4">
            <w:rPr>
              <w:rFonts w:ascii="Calibri Light" w:eastAsia="Times New Roman" w:hAnsi="Calibri Light" w:cs="Times New Roman"/>
              <w:sz w:val="32"/>
              <w:szCs w:val="32"/>
            </w:rPr>
            <w:t xml:space="preserve">  </w:t>
          </w:r>
          <w:r>
            <w:rPr>
              <w:noProof/>
            </w:rPr>
            <w:drawing>
              <wp:inline distT="0" distB="0" distL="0" distR="0" wp14:anchorId="64A78E26" wp14:editId="0B05313B">
                <wp:extent cx="1050969" cy="733425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llcolor_2_etsnlogo.png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13" t="6782" r="8566" b="9495"/>
                        <a:stretch/>
                      </pic:blipFill>
                      <pic:spPr bwMode="auto">
                        <a:xfrm>
                          <a:off x="0" y="0"/>
                          <a:ext cx="1052965" cy="734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74BC4" w:rsidRPr="000254D4" w:rsidRDefault="0099632C" w:rsidP="000254D4">
    <w:pPr>
      <w:pStyle w:val="Glava"/>
      <w:pBdr>
        <w:bottom w:val="thickThinSmallGap" w:sz="24" w:space="1" w:color="823B0B"/>
      </w:pBdr>
      <w:rPr>
        <w:rFonts w:ascii="Calibri Light" w:eastAsia="Times New Roman" w:hAnsi="Calibri Light" w:cs="Times New Roman"/>
        <w:sz w:val="16"/>
        <w:szCs w:val="16"/>
      </w:rPr>
    </w:pPr>
    <w:r w:rsidRPr="000254D4">
      <w:rPr>
        <w:rFonts w:ascii="Calibri Light" w:eastAsia="Times New Roman" w:hAnsi="Calibri Light" w:cs="Times New Roman"/>
        <w:sz w:val="32"/>
        <w:szCs w:val="32"/>
      </w:rPr>
      <w:t xml:space="preserve">  </w:t>
    </w:r>
    <w:r w:rsidR="00374BC4" w:rsidRPr="000254D4">
      <w:rPr>
        <w:rFonts w:ascii="Calibri Light" w:eastAsia="Times New Roman" w:hAnsi="Calibri Light" w:cs="Times New Roman"/>
        <w:sz w:val="32"/>
        <w:szCs w:val="32"/>
      </w:rPr>
      <w:t xml:space="preserve"> </w:t>
    </w:r>
    <w:r w:rsidR="00E44365" w:rsidRPr="000254D4">
      <w:rPr>
        <w:rFonts w:ascii="Calibri Light" w:eastAsia="Times New Roman" w:hAnsi="Calibri Light" w:cs="Times New Roman"/>
        <w:sz w:val="32"/>
        <w:szCs w:val="32"/>
      </w:rPr>
      <w:t xml:space="preserve">     </w:t>
    </w:r>
    <w:r w:rsidR="00351BC3" w:rsidRPr="000254D4">
      <w:rPr>
        <w:rFonts w:ascii="Calibri Light" w:eastAsia="Times New Roman" w:hAnsi="Calibri Light" w:cs="Times New Roman"/>
        <w:sz w:val="32"/>
        <w:szCs w:val="32"/>
      </w:rPr>
      <w:t xml:space="preserve">  </w:t>
    </w:r>
  </w:p>
  <w:p w:rsidR="00374BC4" w:rsidRDefault="0037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613"/>
    <w:multiLevelType w:val="multilevel"/>
    <w:tmpl w:val="7AF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82689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179035AC"/>
    <w:multiLevelType w:val="hybridMultilevel"/>
    <w:tmpl w:val="BD7497F8"/>
    <w:lvl w:ilvl="0" w:tplc="18D2B6D8">
      <w:start w:val="1"/>
      <w:numFmt w:val="bullet"/>
      <w:lvlText w:val="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D6C4C9D6">
      <w:start w:val="4"/>
      <w:numFmt w:val="bullet"/>
      <w:lvlText w:val="-"/>
      <w:lvlJc w:val="left"/>
      <w:pPr>
        <w:tabs>
          <w:tab w:val="num" w:pos="2356"/>
        </w:tabs>
        <w:ind w:left="2356" w:hanging="360"/>
      </w:pPr>
      <w:rPr>
        <w:rFonts w:ascii="Arial" w:eastAsia="Times New Roman" w:hAnsi="Arial" w:cs="Times New Roman" w:hint="default"/>
      </w:rPr>
    </w:lvl>
    <w:lvl w:ilvl="2" w:tplc="18D2B6D8">
      <w:start w:val="1"/>
      <w:numFmt w:val="bullet"/>
      <w:lvlText w:val="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DF7AA3"/>
    <w:multiLevelType w:val="hybridMultilevel"/>
    <w:tmpl w:val="561280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A5701"/>
    <w:multiLevelType w:val="hybridMultilevel"/>
    <w:tmpl w:val="C4FC7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D55B3"/>
    <w:multiLevelType w:val="hybridMultilevel"/>
    <w:tmpl w:val="F238EE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4413C"/>
    <w:multiLevelType w:val="hybridMultilevel"/>
    <w:tmpl w:val="CFEC24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1879"/>
    <w:multiLevelType w:val="hybridMultilevel"/>
    <w:tmpl w:val="0B924F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060C"/>
    <w:multiLevelType w:val="hybridMultilevel"/>
    <w:tmpl w:val="8C0E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42BF5"/>
    <w:multiLevelType w:val="hybridMultilevel"/>
    <w:tmpl w:val="705E3F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D7CB2"/>
    <w:multiLevelType w:val="hybridMultilevel"/>
    <w:tmpl w:val="411644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D7D22"/>
    <w:multiLevelType w:val="hybridMultilevel"/>
    <w:tmpl w:val="BFAE2FE4"/>
    <w:lvl w:ilvl="0" w:tplc="960CD75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EE3B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0CEB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A0A3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F8BE1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075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A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98653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C83C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C056B7"/>
    <w:multiLevelType w:val="hybridMultilevel"/>
    <w:tmpl w:val="2E20D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D05A44"/>
    <w:multiLevelType w:val="hybridMultilevel"/>
    <w:tmpl w:val="28025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4FFB"/>
    <w:multiLevelType w:val="hybridMultilevel"/>
    <w:tmpl w:val="4372D6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C4"/>
    <w:rsid w:val="000038F8"/>
    <w:rsid w:val="00004903"/>
    <w:rsid w:val="00016DB3"/>
    <w:rsid w:val="000254D4"/>
    <w:rsid w:val="00030600"/>
    <w:rsid w:val="00031993"/>
    <w:rsid w:val="00035AC7"/>
    <w:rsid w:val="00041200"/>
    <w:rsid w:val="00041EFD"/>
    <w:rsid w:val="00056734"/>
    <w:rsid w:val="0006320A"/>
    <w:rsid w:val="0006535E"/>
    <w:rsid w:val="0006781B"/>
    <w:rsid w:val="00073283"/>
    <w:rsid w:val="000748CB"/>
    <w:rsid w:val="000843C0"/>
    <w:rsid w:val="0008513C"/>
    <w:rsid w:val="00087503"/>
    <w:rsid w:val="0009395A"/>
    <w:rsid w:val="00095647"/>
    <w:rsid w:val="000962B8"/>
    <w:rsid w:val="000A0B1F"/>
    <w:rsid w:val="000A21B1"/>
    <w:rsid w:val="000B053A"/>
    <w:rsid w:val="000B06A9"/>
    <w:rsid w:val="000B721F"/>
    <w:rsid w:val="000C6A22"/>
    <w:rsid w:val="000D0A5B"/>
    <w:rsid w:val="000D5EA0"/>
    <w:rsid w:val="000E52D9"/>
    <w:rsid w:val="000E6CF1"/>
    <w:rsid w:val="000F5091"/>
    <w:rsid w:val="0011296D"/>
    <w:rsid w:val="00126B15"/>
    <w:rsid w:val="00127016"/>
    <w:rsid w:val="00141E71"/>
    <w:rsid w:val="00147200"/>
    <w:rsid w:val="00150DCD"/>
    <w:rsid w:val="0015194B"/>
    <w:rsid w:val="00164E18"/>
    <w:rsid w:val="00170BD7"/>
    <w:rsid w:val="00172610"/>
    <w:rsid w:val="00186BAB"/>
    <w:rsid w:val="001913AE"/>
    <w:rsid w:val="00191C1A"/>
    <w:rsid w:val="00194953"/>
    <w:rsid w:val="001955AA"/>
    <w:rsid w:val="00196AA3"/>
    <w:rsid w:val="001A1717"/>
    <w:rsid w:val="001A1C92"/>
    <w:rsid w:val="001B022D"/>
    <w:rsid w:val="001B7463"/>
    <w:rsid w:val="001C2C68"/>
    <w:rsid w:val="001C4831"/>
    <w:rsid w:val="001C65E9"/>
    <w:rsid w:val="001D3DE0"/>
    <w:rsid w:val="001D7E0A"/>
    <w:rsid w:val="001E7673"/>
    <w:rsid w:val="001F06A1"/>
    <w:rsid w:val="001F3588"/>
    <w:rsid w:val="002022C1"/>
    <w:rsid w:val="002061B2"/>
    <w:rsid w:val="00213472"/>
    <w:rsid w:val="002140C7"/>
    <w:rsid w:val="00225A1F"/>
    <w:rsid w:val="002539C3"/>
    <w:rsid w:val="0025735E"/>
    <w:rsid w:val="00263BAB"/>
    <w:rsid w:val="0026742F"/>
    <w:rsid w:val="00270627"/>
    <w:rsid w:val="002719D5"/>
    <w:rsid w:val="00274092"/>
    <w:rsid w:val="00275FC1"/>
    <w:rsid w:val="00292FF5"/>
    <w:rsid w:val="00295BDD"/>
    <w:rsid w:val="002A2AC6"/>
    <w:rsid w:val="002A5426"/>
    <w:rsid w:val="002B0C14"/>
    <w:rsid w:val="002B4F5B"/>
    <w:rsid w:val="002D3312"/>
    <w:rsid w:val="002D33E9"/>
    <w:rsid w:val="002D3674"/>
    <w:rsid w:val="002E1B1F"/>
    <w:rsid w:val="002F3ED9"/>
    <w:rsid w:val="002F6AF4"/>
    <w:rsid w:val="003029B3"/>
    <w:rsid w:val="0030573E"/>
    <w:rsid w:val="003119D9"/>
    <w:rsid w:val="003120EA"/>
    <w:rsid w:val="00331C0D"/>
    <w:rsid w:val="00342792"/>
    <w:rsid w:val="00345C9D"/>
    <w:rsid w:val="00346048"/>
    <w:rsid w:val="00351BC3"/>
    <w:rsid w:val="00362B8B"/>
    <w:rsid w:val="003653A7"/>
    <w:rsid w:val="003669E8"/>
    <w:rsid w:val="00366C08"/>
    <w:rsid w:val="003705FC"/>
    <w:rsid w:val="00371945"/>
    <w:rsid w:val="0037412A"/>
    <w:rsid w:val="00374BC4"/>
    <w:rsid w:val="00383B0C"/>
    <w:rsid w:val="003842B3"/>
    <w:rsid w:val="00387990"/>
    <w:rsid w:val="003955A4"/>
    <w:rsid w:val="003A0DBA"/>
    <w:rsid w:val="003A0F53"/>
    <w:rsid w:val="003A4B52"/>
    <w:rsid w:val="003A4DC7"/>
    <w:rsid w:val="003C3BC7"/>
    <w:rsid w:val="003D64DB"/>
    <w:rsid w:val="003F1AB2"/>
    <w:rsid w:val="003F1CFB"/>
    <w:rsid w:val="003F3B35"/>
    <w:rsid w:val="00405F98"/>
    <w:rsid w:val="00411DF6"/>
    <w:rsid w:val="0041228E"/>
    <w:rsid w:val="004133B2"/>
    <w:rsid w:val="00433233"/>
    <w:rsid w:val="004373F1"/>
    <w:rsid w:val="004428D7"/>
    <w:rsid w:val="00454B97"/>
    <w:rsid w:val="004801C4"/>
    <w:rsid w:val="00481FA2"/>
    <w:rsid w:val="00492EB9"/>
    <w:rsid w:val="0049618E"/>
    <w:rsid w:val="00496DF8"/>
    <w:rsid w:val="004A0B26"/>
    <w:rsid w:val="004A2ED8"/>
    <w:rsid w:val="004A3DFD"/>
    <w:rsid w:val="004A6376"/>
    <w:rsid w:val="004B50E8"/>
    <w:rsid w:val="004B51C0"/>
    <w:rsid w:val="004B5257"/>
    <w:rsid w:val="004D33FC"/>
    <w:rsid w:val="004E195D"/>
    <w:rsid w:val="004E3101"/>
    <w:rsid w:val="004E5FF8"/>
    <w:rsid w:val="004E65A7"/>
    <w:rsid w:val="00523863"/>
    <w:rsid w:val="00530CDE"/>
    <w:rsid w:val="00542750"/>
    <w:rsid w:val="0054733A"/>
    <w:rsid w:val="00550398"/>
    <w:rsid w:val="00566CFE"/>
    <w:rsid w:val="00567B41"/>
    <w:rsid w:val="00577CB6"/>
    <w:rsid w:val="00581D40"/>
    <w:rsid w:val="00592CE2"/>
    <w:rsid w:val="005B3E33"/>
    <w:rsid w:val="005C18E7"/>
    <w:rsid w:val="005C3986"/>
    <w:rsid w:val="005C4BDB"/>
    <w:rsid w:val="005D10BB"/>
    <w:rsid w:val="005D6604"/>
    <w:rsid w:val="005D730A"/>
    <w:rsid w:val="005D7789"/>
    <w:rsid w:val="005E3689"/>
    <w:rsid w:val="005F46D7"/>
    <w:rsid w:val="005F62F5"/>
    <w:rsid w:val="006006A4"/>
    <w:rsid w:val="00601E0A"/>
    <w:rsid w:val="00603352"/>
    <w:rsid w:val="0060386D"/>
    <w:rsid w:val="00604C8B"/>
    <w:rsid w:val="0060633C"/>
    <w:rsid w:val="0061445C"/>
    <w:rsid w:val="006327DD"/>
    <w:rsid w:val="006349FB"/>
    <w:rsid w:val="006377C6"/>
    <w:rsid w:val="00637C65"/>
    <w:rsid w:val="00643752"/>
    <w:rsid w:val="006438A0"/>
    <w:rsid w:val="00643C9E"/>
    <w:rsid w:val="006442EA"/>
    <w:rsid w:val="0064757F"/>
    <w:rsid w:val="006513D8"/>
    <w:rsid w:val="00651802"/>
    <w:rsid w:val="00653986"/>
    <w:rsid w:val="00657118"/>
    <w:rsid w:val="006608A1"/>
    <w:rsid w:val="00680D70"/>
    <w:rsid w:val="00681217"/>
    <w:rsid w:val="006943FD"/>
    <w:rsid w:val="006A27F1"/>
    <w:rsid w:val="006A7A37"/>
    <w:rsid w:val="006B42F9"/>
    <w:rsid w:val="006C189E"/>
    <w:rsid w:val="006C3914"/>
    <w:rsid w:val="006C4A45"/>
    <w:rsid w:val="006F6440"/>
    <w:rsid w:val="006F79E6"/>
    <w:rsid w:val="00700853"/>
    <w:rsid w:val="007047D9"/>
    <w:rsid w:val="00704E30"/>
    <w:rsid w:val="00707BB2"/>
    <w:rsid w:val="007108A6"/>
    <w:rsid w:val="007110B3"/>
    <w:rsid w:val="007201A4"/>
    <w:rsid w:val="00747FB7"/>
    <w:rsid w:val="00752295"/>
    <w:rsid w:val="0075467E"/>
    <w:rsid w:val="007641A9"/>
    <w:rsid w:val="00773A57"/>
    <w:rsid w:val="00787996"/>
    <w:rsid w:val="00792092"/>
    <w:rsid w:val="007A2026"/>
    <w:rsid w:val="007A2A63"/>
    <w:rsid w:val="007A41D3"/>
    <w:rsid w:val="007A7281"/>
    <w:rsid w:val="007B05AF"/>
    <w:rsid w:val="007B1245"/>
    <w:rsid w:val="007B522F"/>
    <w:rsid w:val="007C45EC"/>
    <w:rsid w:val="007D57BF"/>
    <w:rsid w:val="007D5A04"/>
    <w:rsid w:val="007F1D2B"/>
    <w:rsid w:val="007F7BF9"/>
    <w:rsid w:val="00805686"/>
    <w:rsid w:val="008057BA"/>
    <w:rsid w:val="00812401"/>
    <w:rsid w:val="00823E4F"/>
    <w:rsid w:val="00827FC9"/>
    <w:rsid w:val="00830CD5"/>
    <w:rsid w:val="00846D9D"/>
    <w:rsid w:val="00852542"/>
    <w:rsid w:val="00883A49"/>
    <w:rsid w:val="008850D8"/>
    <w:rsid w:val="00894DD7"/>
    <w:rsid w:val="00896391"/>
    <w:rsid w:val="008A5968"/>
    <w:rsid w:val="008B5593"/>
    <w:rsid w:val="008C194F"/>
    <w:rsid w:val="008C1C15"/>
    <w:rsid w:val="008D5BBD"/>
    <w:rsid w:val="008E2AF6"/>
    <w:rsid w:val="008E2D49"/>
    <w:rsid w:val="0090652F"/>
    <w:rsid w:val="00913428"/>
    <w:rsid w:val="009134B4"/>
    <w:rsid w:val="0092032F"/>
    <w:rsid w:val="009241C4"/>
    <w:rsid w:val="009426B9"/>
    <w:rsid w:val="00942CFE"/>
    <w:rsid w:val="0094718D"/>
    <w:rsid w:val="00950ABC"/>
    <w:rsid w:val="009579C6"/>
    <w:rsid w:val="00962E5A"/>
    <w:rsid w:val="00966E62"/>
    <w:rsid w:val="0097048B"/>
    <w:rsid w:val="00972D9A"/>
    <w:rsid w:val="00982BE7"/>
    <w:rsid w:val="009877AB"/>
    <w:rsid w:val="009929DE"/>
    <w:rsid w:val="0099632C"/>
    <w:rsid w:val="00997683"/>
    <w:rsid w:val="009A0A04"/>
    <w:rsid w:val="009A2936"/>
    <w:rsid w:val="009B1441"/>
    <w:rsid w:val="009C39DA"/>
    <w:rsid w:val="009C5C1A"/>
    <w:rsid w:val="009C6689"/>
    <w:rsid w:val="009D0D7D"/>
    <w:rsid w:val="009E23B8"/>
    <w:rsid w:val="009E308A"/>
    <w:rsid w:val="009E4EFD"/>
    <w:rsid w:val="009E58F7"/>
    <w:rsid w:val="009E66C2"/>
    <w:rsid w:val="009F23F7"/>
    <w:rsid w:val="009F3586"/>
    <w:rsid w:val="00A076B7"/>
    <w:rsid w:val="00A27682"/>
    <w:rsid w:val="00A414B1"/>
    <w:rsid w:val="00A44670"/>
    <w:rsid w:val="00A47A8C"/>
    <w:rsid w:val="00A51C07"/>
    <w:rsid w:val="00A60564"/>
    <w:rsid w:val="00A65B52"/>
    <w:rsid w:val="00A7563C"/>
    <w:rsid w:val="00A75AB6"/>
    <w:rsid w:val="00A82FB4"/>
    <w:rsid w:val="00A83F2F"/>
    <w:rsid w:val="00A8478E"/>
    <w:rsid w:val="00A92EFD"/>
    <w:rsid w:val="00A9533E"/>
    <w:rsid w:val="00AA0E20"/>
    <w:rsid w:val="00AA1B2E"/>
    <w:rsid w:val="00AA7E6F"/>
    <w:rsid w:val="00AB015B"/>
    <w:rsid w:val="00AB157E"/>
    <w:rsid w:val="00AB171B"/>
    <w:rsid w:val="00AC76D7"/>
    <w:rsid w:val="00AD2F81"/>
    <w:rsid w:val="00AD354C"/>
    <w:rsid w:val="00AF68E8"/>
    <w:rsid w:val="00AF7D0E"/>
    <w:rsid w:val="00B0084D"/>
    <w:rsid w:val="00B04AAC"/>
    <w:rsid w:val="00B058BB"/>
    <w:rsid w:val="00B071A9"/>
    <w:rsid w:val="00B0798F"/>
    <w:rsid w:val="00B1271D"/>
    <w:rsid w:val="00B12738"/>
    <w:rsid w:val="00B15078"/>
    <w:rsid w:val="00B27211"/>
    <w:rsid w:val="00B339E6"/>
    <w:rsid w:val="00B36432"/>
    <w:rsid w:val="00B55BE6"/>
    <w:rsid w:val="00B5769C"/>
    <w:rsid w:val="00B62300"/>
    <w:rsid w:val="00B632F3"/>
    <w:rsid w:val="00B838BC"/>
    <w:rsid w:val="00B9043C"/>
    <w:rsid w:val="00BA10FD"/>
    <w:rsid w:val="00BA6886"/>
    <w:rsid w:val="00BB35D3"/>
    <w:rsid w:val="00BC1B25"/>
    <w:rsid w:val="00BC2E04"/>
    <w:rsid w:val="00BC2FF3"/>
    <w:rsid w:val="00BC3E9C"/>
    <w:rsid w:val="00BC7811"/>
    <w:rsid w:val="00BD2594"/>
    <w:rsid w:val="00BD4775"/>
    <w:rsid w:val="00BD47F9"/>
    <w:rsid w:val="00BD6DEC"/>
    <w:rsid w:val="00BE14F2"/>
    <w:rsid w:val="00C039B0"/>
    <w:rsid w:val="00C15F61"/>
    <w:rsid w:val="00C1748F"/>
    <w:rsid w:val="00C17501"/>
    <w:rsid w:val="00C242E4"/>
    <w:rsid w:val="00C255AA"/>
    <w:rsid w:val="00C3196B"/>
    <w:rsid w:val="00C33DD0"/>
    <w:rsid w:val="00C342D5"/>
    <w:rsid w:val="00C50165"/>
    <w:rsid w:val="00C6209C"/>
    <w:rsid w:val="00C7019E"/>
    <w:rsid w:val="00C753AE"/>
    <w:rsid w:val="00C82434"/>
    <w:rsid w:val="00C90F85"/>
    <w:rsid w:val="00C94746"/>
    <w:rsid w:val="00C96269"/>
    <w:rsid w:val="00CA5B01"/>
    <w:rsid w:val="00CA7C09"/>
    <w:rsid w:val="00CC2B65"/>
    <w:rsid w:val="00CD10C3"/>
    <w:rsid w:val="00CF3111"/>
    <w:rsid w:val="00D004D6"/>
    <w:rsid w:val="00D0590B"/>
    <w:rsid w:val="00D1416C"/>
    <w:rsid w:val="00D211A1"/>
    <w:rsid w:val="00D245C4"/>
    <w:rsid w:val="00D33EAF"/>
    <w:rsid w:val="00D35DCE"/>
    <w:rsid w:val="00D40F56"/>
    <w:rsid w:val="00D43E89"/>
    <w:rsid w:val="00D52FFE"/>
    <w:rsid w:val="00D57513"/>
    <w:rsid w:val="00D65DAD"/>
    <w:rsid w:val="00D7100C"/>
    <w:rsid w:val="00D74F94"/>
    <w:rsid w:val="00D904AF"/>
    <w:rsid w:val="00D95B28"/>
    <w:rsid w:val="00D95C17"/>
    <w:rsid w:val="00DA2826"/>
    <w:rsid w:val="00DC22E1"/>
    <w:rsid w:val="00DC2C46"/>
    <w:rsid w:val="00DC401D"/>
    <w:rsid w:val="00DD3678"/>
    <w:rsid w:val="00DD56E6"/>
    <w:rsid w:val="00DE2B70"/>
    <w:rsid w:val="00DE52F7"/>
    <w:rsid w:val="00DF59E6"/>
    <w:rsid w:val="00E0398E"/>
    <w:rsid w:val="00E15A13"/>
    <w:rsid w:val="00E34ADE"/>
    <w:rsid w:val="00E42727"/>
    <w:rsid w:val="00E44365"/>
    <w:rsid w:val="00E475AF"/>
    <w:rsid w:val="00E54952"/>
    <w:rsid w:val="00E553F7"/>
    <w:rsid w:val="00E56807"/>
    <w:rsid w:val="00E625D9"/>
    <w:rsid w:val="00E65179"/>
    <w:rsid w:val="00E76D82"/>
    <w:rsid w:val="00E8190C"/>
    <w:rsid w:val="00E975FB"/>
    <w:rsid w:val="00EA0B67"/>
    <w:rsid w:val="00EA0D0D"/>
    <w:rsid w:val="00EA7CC7"/>
    <w:rsid w:val="00EC4B7D"/>
    <w:rsid w:val="00ED4DE9"/>
    <w:rsid w:val="00EF145F"/>
    <w:rsid w:val="00EF1F9A"/>
    <w:rsid w:val="00F0019E"/>
    <w:rsid w:val="00F17456"/>
    <w:rsid w:val="00F27BE5"/>
    <w:rsid w:val="00F47B05"/>
    <w:rsid w:val="00F62041"/>
    <w:rsid w:val="00F63A91"/>
    <w:rsid w:val="00F64C66"/>
    <w:rsid w:val="00F7099A"/>
    <w:rsid w:val="00F73834"/>
    <w:rsid w:val="00F83811"/>
    <w:rsid w:val="00F900D3"/>
    <w:rsid w:val="00F9362A"/>
    <w:rsid w:val="00F93698"/>
    <w:rsid w:val="00FA26D6"/>
    <w:rsid w:val="00FA4F23"/>
    <w:rsid w:val="00FA6C98"/>
    <w:rsid w:val="00FB1A8E"/>
    <w:rsid w:val="00FB7DDB"/>
    <w:rsid w:val="00FC0FFD"/>
    <w:rsid w:val="00FC5213"/>
    <w:rsid w:val="00FC7FFC"/>
    <w:rsid w:val="00FD17BD"/>
    <w:rsid w:val="00FD7B7D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9EB7D"/>
  <w15:docId w15:val="{F772F0CA-60DF-4282-AB7C-A69A8E4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65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4BC4"/>
  </w:style>
  <w:style w:type="paragraph" w:styleId="Noga">
    <w:name w:val="footer"/>
    <w:basedOn w:val="Navaden"/>
    <w:link w:val="NogaZnak"/>
    <w:uiPriority w:val="99"/>
    <w:unhideWhenUsed/>
    <w:rsid w:val="0037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4BC4"/>
  </w:style>
  <w:style w:type="paragraph" w:styleId="Besedilooblaka">
    <w:name w:val="Balloon Text"/>
    <w:basedOn w:val="Navaden"/>
    <w:link w:val="BesedilooblakaZnak"/>
    <w:unhideWhenUsed/>
    <w:rsid w:val="0037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74BC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A0B1F"/>
    <w:pPr>
      <w:ind w:left="720"/>
      <w:contextualSpacing/>
    </w:pPr>
  </w:style>
  <w:style w:type="table" w:styleId="Tabelamrea">
    <w:name w:val="Table Grid"/>
    <w:basedOn w:val="Navadnatabela"/>
    <w:uiPriority w:val="59"/>
    <w:unhideWhenUsed/>
    <w:rsid w:val="003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TIMA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TIMA</dc:creator>
  <cp:lastModifiedBy>Windows User</cp:lastModifiedBy>
  <cp:revision>8</cp:revision>
  <cp:lastPrinted>2012-09-05T10:44:00Z</cp:lastPrinted>
  <dcterms:created xsi:type="dcterms:W3CDTF">2020-05-11T13:10:00Z</dcterms:created>
  <dcterms:modified xsi:type="dcterms:W3CDTF">2020-05-12T06:06:00Z</dcterms:modified>
</cp:coreProperties>
</file>